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243EC" w:rsidRDefault="00894245">
      <w:pPr>
        <w:pStyle w:val="Verzeichnis1"/>
        <w:tabs>
          <w:tab w:val="right" w:pos="8607"/>
        </w:tabs>
        <w:rPr>
          <w:rFonts w:asciiTheme="minorHAnsi" w:eastAsiaTheme="minorEastAsia" w:hAnsiTheme="minorHAnsi" w:cstheme="minorBidi"/>
          <w:b w:val="0"/>
          <w:bCs w:val="0"/>
          <w:caps w:val="0"/>
          <w:noProof/>
          <w:sz w:val="22"/>
          <w:szCs w:val="22"/>
          <w:lang w:val="de-CH" w:eastAsia="de-CH"/>
        </w:rPr>
      </w:pPr>
      <w:r>
        <w:rPr>
          <w:caps w:val="0"/>
          <w:spacing w:val="-4"/>
          <w:lang w:val="en-US"/>
        </w:rPr>
        <w:fldChar w:fldCharType="begin"/>
      </w:r>
      <w:r w:rsidR="00EF0F00">
        <w:rPr>
          <w:caps w:val="0"/>
          <w:spacing w:val="-4"/>
          <w:lang w:val="en-US"/>
        </w:rPr>
        <w:instrText xml:space="preserve"> TOC \o "1-3" \h \z \u </w:instrText>
      </w:r>
      <w:r>
        <w:rPr>
          <w:caps w:val="0"/>
          <w:spacing w:val="-4"/>
          <w:lang w:val="en-US"/>
        </w:rPr>
        <w:fldChar w:fldCharType="separate"/>
      </w:r>
      <w:hyperlink w:anchor="_Toc432859531" w:history="1">
        <w:r w:rsidR="003243EC" w:rsidRPr="00866885">
          <w:rPr>
            <w:rStyle w:val="Hyperlink"/>
            <w:noProof/>
            <w:lang w:val="de-DE"/>
          </w:rPr>
          <w:t>Lernstation II: Was ist Licht?</w:t>
        </w:r>
        <w:r w:rsidR="003243EC">
          <w:rPr>
            <w:noProof/>
            <w:webHidden/>
          </w:rPr>
          <w:tab/>
        </w:r>
        <w:r w:rsidR="003243EC">
          <w:rPr>
            <w:noProof/>
            <w:webHidden/>
          </w:rPr>
          <w:fldChar w:fldCharType="begin"/>
        </w:r>
        <w:r w:rsidR="003243EC">
          <w:rPr>
            <w:noProof/>
            <w:webHidden/>
          </w:rPr>
          <w:instrText xml:space="preserve"> PAGEREF _Toc432859531 \h </w:instrText>
        </w:r>
        <w:r w:rsidR="003243EC">
          <w:rPr>
            <w:noProof/>
            <w:webHidden/>
          </w:rPr>
        </w:r>
        <w:r w:rsidR="003243EC">
          <w:rPr>
            <w:noProof/>
            <w:webHidden/>
          </w:rPr>
          <w:fldChar w:fldCharType="separate"/>
        </w:r>
        <w:r w:rsidR="003243EC">
          <w:rPr>
            <w:noProof/>
            <w:webHidden/>
          </w:rPr>
          <w:t>2</w:t>
        </w:r>
        <w:r w:rsidR="003243EC">
          <w:rPr>
            <w:noProof/>
            <w:webHidden/>
          </w:rPr>
          <w:fldChar w:fldCharType="end"/>
        </w:r>
      </w:hyperlink>
    </w:p>
    <w:p w:rsidR="003243EC" w:rsidRDefault="003243EC">
      <w:pPr>
        <w:pStyle w:val="Verzeichnis2"/>
        <w:tabs>
          <w:tab w:val="left" w:pos="400"/>
          <w:tab w:val="right" w:pos="8607"/>
        </w:tabs>
        <w:rPr>
          <w:rFonts w:eastAsiaTheme="minorEastAsia" w:cstheme="minorBidi"/>
          <w:b w:val="0"/>
          <w:bCs w:val="0"/>
          <w:noProof/>
          <w:sz w:val="22"/>
          <w:szCs w:val="22"/>
          <w:lang w:val="de-CH" w:eastAsia="de-CH"/>
        </w:rPr>
      </w:pPr>
      <w:hyperlink w:anchor="_Toc432859532" w:history="1">
        <w:r w:rsidRPr="00866885">
          <w:rPr>
            <w:rStyle w:val="Hyperlink"/>
            <w:noProof/>
            <w:lang w:val="en-US"/>
          </w:rPr>
          <w:t>1</w:t>
        </w:r>
        <w:r>
          <w:rPr>
            <w:rFonts w:eastAsiaTheme="minorEastAsia" w:cstheme="minorBidi"/>
            <w:b w:val="0"/>
            <w:bCs w:val="0"/>
            <w:noProof/>
            <w:sz w:val="22"/>
            <w:szCs w:val="22"/>
            <w:lang w:val="de-CH" w:eastAsia="de-CH"/>
          </w:rPr>
          <w:tab/>
        </w:r>
        <w:r w:rsidRPr="00866885">
          <w:rPr>
            <w:rStyle w:val="Hyperlink"/>
            <w:noProof/>
            <w:lang w:val="en-US"/>
          </w:rPr>
          <w:t>Ist Licht ein Teilchenstrahl?</w:t>
        </w:r>
        <w:r>
          <w:rPr>
            <w:noProof/>
            <w:webHidden/>
          </w:rPr>
          <w:tab/>
        </w:r>
        <w:r>
          <w:rPr>
            <w:noProof/>
            <w:webHidden/>
          </w:rPr>
          <w:fldChar w:fldCharType="begin"/>
        </w:r>
        <w:r>
          <w:rPr>
            <w:noProof/>
            <w:webHidden/>
          </w:rPr>
          <w:instrText xml:space="preserve"> PAGEREF _Toc432859532 \h </w:instrText>
        </w:r>
        <w:r>
          <w:rPr>
            <w:noProof/>
            <w:webHidden/>
          </w:rPr>
        </w:r>
        <w:r>
          <w:rPr>
            <w:noProof/>
            <w:webHidden/>
          </w:rPr>
          <w:fldChar w:fldCharType="separate"/>
        </w:r>
        <w:r>
          <w:rPr>
            <w:noProof/>
            <w:webHidden/>
          </w:rPr>
          <w:t>2</w:t>
        </w:r>
        <w:r>
          <w:rPr>
            <w:noProof/>
            <w:webHidden/>
          </w:rPr>
          <w:fldChar w:fldCharType="end"/>
        </w:r>
      </w:hyperlink>
    </w:p>
    <w:p w:rsidR="003243EC" w:rsidRDefault="003243EC">
      <w:pPr>
        <w:pStyle w:val="Verzeichnis3"/>
        <w:tabs>
          <w:tab w:val="left" w:pos="800"/>
          <w:tab w:val="right" w:pos="8607"/>
        </w:tabs>
        <w:rPr>
          <w:rFonts w:eastAsiaTheme="minorEastAsia" w:cstheme="minorBidi"/>
          <w:noProof/>
          <w:sz w:val="22"/>
          <w:szCs w:val="22"/>
          <w:lang w:val="de-CH" w:eastAsia="de-CH"/>
        </w:rPr>
      </w:pPr>
      <w:hyperlink w:anchor="_Toc432859533" w:history="1">
        <w:r w:rsidRPr="00866885">
          <w:rPr>
            <w:rStyle w:val="Hyperlink"/>
            <w:noProof/>
            <w:lang w:val="en-US"/>
          </w:rPr>
          <w:t>1.a</w:t>
        </w:r>
        <w:r>
          <w:rPr>
            <w:rFonts w:eastAsiaTheme="minorEastAsia" w:cstheme="minorBidi"/>
            <w:noProof/>
            <w:sz w:val="22"/>
            <w:szCs w:val="22"/>
            <w:lang w:val="de-CH" w:eastAsia="de-CH"/>
          </w:rPr>
          <w:tab/>
        </w:r>
        <w:r w:rsidRPr="00866885">
          <w:rPr>
            <w:rStyle w:val="Hyperlink"/>
            <w:noProof/>
            <w:lang w:val="en-US"/>
          </w:rPr>
          <w:t>Newtons Theorie der Lichtteilchen</w:t>
        </w:r>
        <w:r>
          <w:rPr>
            <w:noProof/>
            <w:webHidden/>
          </w:rPr>
          <w:tab/>
        </w:r>
        <w:r>
          <w:rPr>
            <w:noProof/>
            <w:webHidden/>
          </w:rPr>
          <w:fldChar w:fldCharType="begin"/>
        </w:r>
        <w:r>
          <w:rPr>
            <w:noProof/>
            <w:webHidden/>
          </w:rPr>
          <w:instrText xml:space="preserve"> PAGEREF _Toc432859533 \h </w:instrText>
        </w:r>
        <w:r>
          <w:rPr>
            <w:noProof/>
            <w:webHidden/>
          </w:rPr>
        </w:r>
        <w:r>
          <w:rPr>
            <w:noProof/>
            <w:webHidden/>
          </w:rPr>
          <w:fldChar w:fldCharType="separate"/>
        </w:r>
        <w:r>
          <w:rPr>
            <w:noProof/>
            <w:webHidden/>
          </w:rPr>
          <w:t>2</w:t>
        </w:r>
        <w:r>
          <w:rPr>
            <w:noProof/>
            <w:webHidden/>
          </w:rPr>
          <w:fldChar w:fldCharType="end"/>
        </w:r>
      </w:hyperlink>
    </w:p>
    <w:p w:rsidR="003243EC" w:rsidRDefault="003243EC">
      <w:pPr>
        <w:pStyle w:val="Verzeichnis3"/>
        <w:tabs>
          <w:tab w:val="left" w:pos="800"/>
          <w:tab w:val="right" w:pos="8607"/>
        </w:tabs>
        <w:rPr>
          <w:rFonts w:eastAsiaTheme="minorEastAsia" w:cstheme="minorBidi"/>
          <w:noProof/>
          <w:sz w:val="22"/>
          <w:szCs w:val="22"/>
          <w:lang w:val="de-CH" w:eastAsia="de-CH"/>
        </w:rPr>
      </w:pPr>
      <w:hyperlink w:anchor="_Toc432859534" w:history="1">
        <w:r w:rsidRPr="00866885">
          <w:rPr>
            <w:rStyle w:val="Hyperlink"/>
            <w:noProof/>
            <w:lang w:val="de-DE"/>
          </w:rPr>
          <w:t>1.b</w:t>
        </w:r>
        <w:r>
          <w:rPr>
            <w:rFonts w:eastAsiaTheme="minorEastAsia" w:cstheme="minorBidi"/>
            <w:noProof/>
            <w:sz w:val="22"/>
            <w:szCs w:val="22"/>
            <w:lang w:val="de-CH" w:eastAsia="de-CH"/>
          </w:rPr>
          <w:tab/>
        </w:r>
        <w:r w:rsidRPr="00866885">
          <w:rPr>
            <w:rStyle w:val="Hyperlink"/>
            <w:noProof/>
            <w:lang w:val="de-DE"/>
          </w:rPr>
          <w:t>Foucaults Experiment zur Lichtgeschwindigkeit in Luft und Wasser</w:t>
        </w:r>
        <w:r>
          <w:rPr>
            <w:noProof/>
            <w:webHidden/>
          </w:rPr>
          <w:tab/>
        </w:r>
        <w:r>
          <w:rPr>
            <w:noProof/>
            <w:webHidden/>
          </w:rPr>
          <w:fldChar w:fldCharType="begin"/>
        </w:r>
        <w:r>
          <w:rPr>
            <w:noProof/>
            <w:webHidden/>
          </w:rPr>
          <w:instrText xml:space="preserve"> PAGEREF _Toc432859534 \h </w:instrText>
        </w:r>
        <w:r>
          <w:rPr>
            <w:noProof/>
            <w:webHidden/>
          </w:rPr>
        </w:r>
        <w:r>
          <w:rPr>
            <w:noProof/>
            <w:webHidden/>
          </w:rPr>
          <w:fldChar w:fldCharType="separate"/>
        </w:r>
        <w:r>
          <w:rPr>
            <w:noProof/>
            <w:webHidden/>
          </w:rPr>
          <w:t>5</w:t>
        </w:r>
        <w:r>
          <w:rPr>
            <w:noProof/>
            <w:webHidden/>
          </w:rPr>
          <w:fldChar w:fldCharType="end"/>
        </w:r>
      </w:hyperlink>
    </w:p>
    <w:p w:rsidR="003243EC" w:rsidRDefault="003243EC">
      <w:pPr>
        <w:pStyle w:val="Verzeichnis2"/>
        <w:tabs>
          <w:tab w:val="left" w:pos="400"/>
          <w:tab w:val="right" w:pos="8607"/>
        </w:tabs>
        <w:rPr>
          <w:rFonts w:eastAsiaTheme="minorEastAsia" w:cstheme="minorBidi"/>
          <w:b w:val="0"/>
          <w:bCs w:val="0"/>
          <w:noProof/>
          <w:sz w:val="22"/>
          <w:szCs w:val="22"/>
          <w:lang w:val="de-CH" w:eastAsia="de-CH"/>
        </w:rPr>
      </w:pPr>
      <w:hyperlink w:anchor="_Toc432859535" w:history="1">
        <w:r w:rsidRPr="00866885">
          <w:rPr>
            <w:rStyle w:val="Hyperlink"/>
            <w:noProof/>
            <w:lang w:val="en-US"/>
          </w:rPr>
          <w:t>2</w:t>
        </w:r>
        <w:r>
          <w:rPr>
            <w:rFonts w:eastAsiaTheme="minorEastAsia" w:cstheme="minorBidi"/>
            <w:b w:val="0"/>
            <w:bCs w:val="0"/>
            <w:noProof/>
            <w:sz w:val="22"/>
            <w:szCs w:val="22"/>
            <w:lang w:val="de-CH" w:eastAsia="de-CH"/>
          </w:rPr>
          <w:tab/>
        </w:r>
        <w:r w:rsidRPr="00866885">
          <w:rPr>
            <w:rStyle w:val="Hyperlink"/>
            <w:noProof/>
            <w:lang w:val="en-US"/>
          </w:rPr>
          <w:t>Besteht Licht aus Wellen?</w:t>
        </w:r>
        <w:r>
          <w:rPr>
            <w:noProof/>
            <w:webHidden/>
          </w:rPr>
          <w:tab/>
        </w:r>
        <w:r>
          <w:rPr>
            <w:noProof/>
            <w:webHidden/>
          </w:rPr>
          <w:fldChar w:fldCharType="begin"/>
        </w:r>
        <w:r>
          <w:rPr>
            <w:noProof/>
            <w:webHidden/>
          </w:rPr>
          <w:instrText xml:space="preserve"> PAGEREF _Toc432859535 \h </w:instrText>
        </w:r>
        <w:r>
          <w:rPr>
            <w:noProof/>
            <w:webHidden/>
          </w:rPr>
        </w:r>
        <w:r>
          <w:rPr>
            <w:noProof/>
            <w:webHidden/>
          </w:rPr>
          <w:fldChar w:fldCharType="separate"/>
        </w:r>
        <w:r>
          <w:rPr>
            <w:noProof/>
            <w:webHidden/>
          </w:rPr>
          <w:t>6</w:t>
        </w:r>
        <w:r>
          <w:rPr>
            <w:noProof/>
            <w:webHidden/>
          </w:rPr>
          <w:fldChar w:fldCharType="end"/>
        </w:r>
      </w:hyperlink>
    </w:p>
    <w:p w:rsidR="003243EC" w:rsidRDefault="003243EC">
      <w:pPr>
        <w:pStyle w:val="Verzeichnis3"/>
        <w:tabs>
          <w:tab w:val="left" w:pos="800"/>
          <w:tab w:val="right" w:pos="8607"/>
        </w:tabs>
        <w:rPr>
          <w:rFonts w:eastAsiaTheme="minorEastAsia" w:cstheme="minorBidi"/>
          <w:noProof/>
          <w:sz w:val="22"/>
          <w:szCs w:val="22"/>
          <w:lang w:val="de-CH" w:eastAsia="de-CH"/>
        </w:rPr>
      </w:pPr>
      <w:hyperlink w:anchor="_Toc432859536" w:history="1">
        <w:r w:rsidRPr="00866885">
          <w:rPr>
            <w:rStyle w:val="Hyperlink"/>
            <w:noProof/>
            <w:lang w:val="en-US"/>
          </w:rPr>
          <w:t>2.a</w:t>
        </w:r>
        <w:r>
          <w:rPr>
            <w:rFonts w:eastAsiaTheme="minorEastAsia" w:cstheme="minorBidi"/>
            <w:noProof/>
            <w:sz w:val="22"/>
            <w:szCs w:val="22"/>
            <w:lang w:val="de-CH" w:eastAsia="de-CH"/>
          </w:rPr>
          <w:tab/>
        </w:r>
        <w:r w:rsidRPr="00866885">
          <w:rPr>
            <w:rStyle w:val="Hyperlink"/>
            <w:noProof/>
            <w:lang w:val="en-US"/>
          </w:rPr>
          <w:t>Die Thesen von Christiaan Huygens</w:t>
        </w:r>
        <w:r>
          <w:rPr>
            <w:noProof/>
            <w:webHidden/>
          </w:rPr>
          <w:tab/>
        </w:r>
        <w:r>
          <w:rPr>
            <w:noProof/>
            <w:webHidden/>
          </w:rPr>
          <w:fldChar w:fldCharType="begin"/>
        </w:r>
        <w:r>
          <w:rPr>
            <w:noProof/>
            <w:webHidden/>
          </w:rPr>
          <w:instrText xml:space="preserve"> PAGEREF _Toc432859536 \h </w:instrText>
        </w:r>
        <w:r>
          <w:rPr>
            <w:noProof/>
            <w:webHidden/>
          </w:rPr>
        </w:r>
        <w:r>
          <w:rPr>
            <w:noProof/>
            <w:webHidden/>
          </w:rPr>
          <w:fldChar w:fldCharType="separate"/>
        </w:r>
        <w:r>
          <w:rPr>
            <w:noProof/>
            <w:webHidden/>
          </w:rPr>
          <w:t>6</w:t>
        </w:r>
        <w:r>
          <w:rPr>
            <w:noProof/>
            <w:webHidden/>
          </w:rPr>
          <w:fldChar w:fldCharType="end"/>
        </w:r>
      </w:hyperlink>
    </w:p>
    <w:p w:rsidR="003243EC" w:rsidRDefault="003243EC">
      <w:pPr>
        <w:pStyle w:val="Verzeichnis3"/>
        <w:tabs>
          <w:tab w:val="left" w:pos="800"/>
          <w:tab w:val="right" w:pos="8607"/>
        </w:tabs>
        <w:rPr>
          <w:rFonts w:eastAsiaTheme="minorEastAsia" w:cstheme="minorBidi"/>
          <w:noProof/>
          <w:sz w:val="22"/>
          <w:szCs w:val="22"/>
          <w:lang w:val="de-CH" w:eastAsia="de-CH"/>
        </w:rPr>
      </w:pPr>
      <w:hyperlink w:anchor="_Toc432859537" w:history="1">
        <w:r w:rsidRPr="00866885">
          <w:rPr>
            <w:rStyle w:val="Hyperlink"/>
            <w:noProof/>
            <w:lang w:val="de-DE"/>
          </w:rPr>
          <w:t>2.b</w:t>
        </w:r>
        <w:r>
          <w:rPr>
            <w:rFonts w:eastAsiaTheme="minorEastAsia" w:cstheme="minorBidi"/>
            <w:noProof/>
            <w:sz w:val="22"/>
            <w:szCs w:val="22"/>
            <w:lang w:val="de-CH" w:eastAsia="de-CH"/>
          </w:rPr>
          <w:tab/>
        </w:r>
        <w:r w:rsidRPr="00866885">
          <w:rPr>
            <w:rStyle w:val="Hyperlink"/>
            <w:noProof/>
            <w:lang w:val="de-DE"/>
          </w:rPr>
          <w:t>Wie können sich Lichtstrahlen kreuzen?</w:t>
        </w:r>
        <w:r>
          <w:rPr>
            <w:noProof/>
            <w:webHidden/>
          </w:rPr>
          <w:tab/>
        </w:r>
        <w:r>
          <w:rPr>
            <w:noProof/>
            <w:webHidden/>
          </w:rPr>
          <w:fldChar w:fldCharType="begin"/>
        </w:r>
        <w:r>
          <w:rPr>
            <w:noProof/>
            <w:webHidden/>
          </w:rPr>
          <w:instrText xml:space="preserve"> PAGEREF _Toc432859537 \h </w:instrText>
        </w:r>
        <w:r>
          <w:rPr>
            <w:noProof/>
            <w:webHidden/>
          </w:rPr>
        </w:r>
        <w:r>
          <w:rPr>
            <w:noProof/>
            <w:webHidden/>
          </w:rPr>
          <w:fldChar w:fldCharType="separate"/>
        </w:r>
        <w:r>
          <w:rPr>
            <w:noProof/>
            <w:webHidden/>
          </w:rPr>
          <w:t>6</w:t>
        </w:r>
        <w:r>
          <w:rPr>
            <w:noProof/>
            <w:webHidden/>
          </w:rPr>
          <w:fldChar w:fldCharType="end"/>
        </w:r>
      </w:hyperlink>
    </w:p>
    <w:p w:rsidR="003243EC" w:rsidRDefault="003243EC">
      <w:pPr>
        <w:pStyle w:val="Verzeichnis3"/>
        <w:tabs>
          <w:tab w:val="left" w:pos="800"/>
          <w:tab w:val="right" w:pos="8607"/>
        </w:tabs>
        <w:rPr>
          <w:rFonts w:eastAsiaTheme="minorEastAsia" w:cstheme="minorBidi"/>
          <w:noProof/>
          <w:sz w:val="22"/>
          <w:szCs w:val="22"/>
          <w:lang w:val="de-CH" w:eastAsia="de-CH"/>
        </w:rPr>
      </w:pPr>
      <w:hyperlink w:anchor="_Toc432859538" w:history="1">
        <w:r w:rsidRPr="00866885">
          <w:rPr>
            <w:rStyle w:val="Hyperlink"/>
            <w:noProof/>
            <w:lang w:val="de-DE"/>
          </w:rPr>
          <w:t>2.c</w:t>
        </w:r>
        <w:r>
          <w:rPr>
            <w:rFonts w:eastAsiaTheme="minorEastAsia" w:cstheme="minorBidi"/>
            <w:noProof/>
            <w:sz w:val="22"/>
            <w:szCs w:val="22"/>
            <w:lang w:val="de-CH" w:eastAsia="de-CH"/>
          </w:rPr>
          <w:tab/>
        </w:r>
        <w:r w:rsidRPr="00866885">
          <w:rPr>
            <w:rStyle w:val="Hyperlink"/>
            <w:noProof/>
            <w:lang w:val="de-DE"/>
          </w:rPr>
          <w:t>Welche Art von Überlagerung geschieht, wenn Wellen aufeinandertreffen?</w:t>
        </w:r>
        <w:r>
          <w:rPr>
            <w:noProof/>
            <w:webHidden/>
          </w:rPr>
          <w:tab/>
        </w:r>
        <w:r>
          <w:rPr>
            <w:noProof/>
            <w:webHidden/>
          </w:rPr>
          <w:fldChar w:fldCharType="begin"/>
        </w:r>
        <w:r>
          <w:rPr>
            <w:noProof/>
            <w:webHidden/>
          </w:rPr>
          <w:instrText xml:space="preserve"> PAGEREF _Toc432859538 \h </w:instrText>
        </w:r>
        <w:r>
          <w:rPr>
            <w:noProof/>
            <w:webHidden/>
          </w:rPr>
        </w:r>
        <w:r>
          <w:rPr>
            <w:noProof/>
            <w:webHidden/>
          </w:rPr>
          <w:fldChar w:fldCharType="separate"/>
        </w:r>
        <w:r>
          <w:rPr>
            <w:noProof/>
            <w:webHidden/>
          </w:rPr>
          <w:t>7</w:t>
        </w:r>
        <w:r>
          <w:rPr>
            <w:noProof/>
            <w:webHidden/>
          </w:rPr>
          <w:fldChar w:fldCharType="end"/>
        </w:r>
      </w:hyperlink>
    </w:p>
    <w:p w:rsidR="003243EC" w:rsidRDefault="003243EC">
      <w:pPr>
        <w:pStyle w:val="Verzeichnis3"/>
        <w:tabs>
          <w:tab w:val="left" w:pos="800"/>
          <w:tab w:val="right" w:pos="8607"/>
        </w:tabs>
        <w:rPr>
          <w:rFonts w:eastAsiaTheme="minorEastAsia" w:cstheme="minorBidi"/>
          <w:noProof/>
          <w:sz w:val="22"/>
          <w:szCs w:val="22"/>
          <w:lang w:val="de-CH" w:eastAsia="de-CH"/>
        </w:rPr>
      </w:pPr>
      <w:hyperlink w:anchor="_Toc432859539" w:history="1">
        <w:r w:rsidRPr="00866885">
          <w:rPr>
            <w:rStyle w:val="Hyperlink"/>
            <w:noProof/>
            <w:lang w:val="en-US"/>
          </w:rPr>
          <w:t>2.d</w:t>
        </w:r>
        <w:r>
          <w:rPr>
            <w:rFonts w:eastAsiaTheme="minorEastAsia" w:cstheme="minorBidi"/>
            <w:noProof/>
            <w:sz w:val="22"/>
            <w:szCs w:val="22"/>
            <w:lang w:val="de-CH" w:eastAsia="de-CH"/>
          </w:rPr>
          <w:tab/>
        </w:r>
        <w:r w:rsidRPr="00866885">
          <w:rPr>
            <w:rStyle w:val="Hyperlink"/>
            <w:noProof/>
            <w:lang w:val="en-US"/>
          </w:rPr>
          <w:t>Wellenfront, Wellenlänge, Periode</w:t>
        </w:r>
        <w:r>
          <w:rPr>
            <w:noProof/>
            <w:webHidden/>
          </w:rPr>
          <w:tab/>
        </w:r>
        <w:r>
          <w:rPr>
            <w:noProof/>
            <w:webHidden/>
          </w:rPr>
          <w:fldChar w:fldCharType="begin"/>
        </w:r>
        <w:r>
          <w:rPr>
            <w:noProof/>
            <w:webHidden/>
          </w:rPr>
          <w:instrText xml:space="preserve"> PAGEREF _Toc432859539 \h </w:instrText>
        </w:r>
        <w:r>
          <w:rPr>
            <w:noProof/>
            <w:webHidden/>
          </w:rPr>
        </w:r>
        <w:r>
          <w:rPr>
            <w:noProof/>
            <w:webHidden/>
          </w:rPr>
          <w:fldChar w:fldCharType="separate"/>
        </w:r>
        <w:r>
          <w:rPr>
            <w:noProof/>
            <w:webHidden/>
          </w:rPr>
          <w:t>8</w:t>
        </w:r>
        <w:r>
          <w:rPr>
            <w:noProof/>
            <w:webHidden/>
          </w:rPr>
          <w:fldChar w:fldCharType="end"/>
        </w:r>
      </w:hyperlink>
    </w:p>
    <w:p w:rsidR="003243EC" w:rsidRDefault="003243EC">
      <w:pPr>
        <w:pStyle w:val="Verzeichnis3"/>
        <w:tabs>
          <w:tab w:val="left" w:pos="800"/>
          <w:tab w:val="right" w:pos="8607"/>
        </w:tabs>
        <w:rPr>
          <w:rFonts w:eastAsiaTheme="minorEastAsia" w:cstheme="minorBidi"/>
          <w:noProof/>
          <w:sz w:val="22"/>
          <w:szCs w:val="22"/>
          <w:lang w:val="de-CH" w:eastAsia="de-CH"/>
        </w:rPr>
      </w:pPr>
      <w:hyperlink w:anchor="_Toc432859540" w:history="1">
        <w:r w:rsidRPr="00866885">
          <w:rPr>
            <w:rStyle w:val="Hyperlink"/>
            <w:noProof/>
            <w:lang w:val="en-US"/>
          </w:rPr>
          <w:t>2.e</w:t>
        </w:r>
        <w:r>
          <w:rPr>
            <w:rFonts w:eastAsiaTheme="minorEastAsia" w:cstheme="minorBidi"/>
            <w:noProof/>
            <w:sz w:val="22"/>
            <w:szCs w:val="22"/>
            <w:lang w:val="de-CH" w:eastAsia="de-CH"/>
          </w:rPr>
          <w:tab/>
        </w:r>
        <w:r w:rsidRPr="00866885">
          <w:rPr>
            <w:rStyle w:val="Hyperlink"/>
            <w:noProof/>
            <w:lang w:val="en-US"/>
          </w:rPr>
          <w:t>Wellengeschwindigkeit</w:t>
        </w:r>
        <w:r>
          <w:rPr>
            <w:noProof/>
            <w:webHidden/>
          </w:rPr>
          <w:tab/>
        </w:r>
        <w:r>
          <w:rPr>
            <w:noProof/>
            <w:webHidden/>
          </w:rPr>
          <w:fldChar w:fldCharType="begin"/>
        </w:r>
        <w:r>
          <w:rPr>
            <w:noProof/>
            <w:webHidden/>
          </w:rPr>
          <w:instrText xml:space="preserve"> PAGEREF _Toc432859540 \h </w:instrText>
        </w:r>
        <w:r>
          <w:rPr>
            <w:noProof/>
            <w:webHidden/>
          </w:rPr>
        </w:r>
        <w:r>
          <w:rPr>
            <w:noProof/>
            <w:webHidden/>
          </w:rPr>
          <w:fldChar w:fldCharType="separate"/>
        </w:r>
        <w:r>
          <w:rPr>
            <w:noProof/>
            <w:webHidden/>
          </w:rPr>
          <w:t>9</w:t>
        </w:r>
        <w:r>
          <w:rPr>
            <w:noProof/>
            <w:webHidden/>
          </w:rPr>
          <w:fldChar w:fldCharType="end"/>
        </w:r>
      </w:hyperlink>
    </w:p>
    <w:p w:rsidR="003243EC" w:rsidRDefault="003243EC">
      <w:pPr>
        <w:pStyle w:val="Verzeichnis2"/>
        <w:tabs>
          <w:tab w:val="left" w:pos="400"/>
          <w:tab w:val="right" w:pos="8607"/>
        </w:tabs>
        <w:rPr>
          <w:rFonts w:eastAsiaTheme="minorEastAsia" w:cstheme="minorBidi"/>
          <w:b w:val="0"/>
          <w:bCs w:val="0"/>
          <w:noProof/>
          <w:sz w:val="22"/>
          <w:szCs w:val="22"/>
          <w:lang w:val="de-CH" w:eastAsia="de-CH"/>
        </w:rPr>
      </w:pPr>
      <w:hyperlink w:anchor="_Toc432859541" w:history="1">
        <w:r w:rsidRPr="00866885">
          <w:rPr>
            <w:rStyle w:val="Hyperlink"/>
            <w:noProof/>
            <w:lang w:val="de-DE"/>
          </w:rPr>
          <w:t>3</w:t>
        </w:r>
        <w:r>
          <w:rPr>
            <w:rFonts w:eastAsiaTheme="minorEastAsia" w:cstheme="minorBidi"/>
            <w:b w:val="0"/>
            <w:bCs w:val="0"/>
            <w:noProof/>
            <w:sz w:val="22"/>
            <w:szCs w:val="22"/>
            <w:lang w:val="de-CH" w:eastAsia="de-CH"/>
          </w:rPr>
          <w:tab/>
        </w:r>
        <w:r w:rsidRPr="00866885">
          <w:rPr>
            <w:rStyle w:val="Hyperlink"/>
            <w:noProof/>
            <w:lang w:val="de-DE"/>
          </w:rPr>
          <w:t>Wie Huygens die Eigenschaften des Lichts erklärt</w:t>
        </w:r>
        <w:r>
          <w:rPr>
            <w:noProof/>
            <w:webHidden/>
          </w:rPr>
          <w:tab/>
        </w:r>
        <w:r>
          <w:rPr>
            <w:noProof/>
            <w:webHidden/>
          </w:rPr>
          <w:fldChar w:fldCharType="begin"/>
        </w:r>
        <w:r>
          <w:rPr>
            <w:noProof/>
            <w:webHidden/>
          </w:rPr>
          <w:instrText xml:space="preserve"> PAGEREF _Toc432859541 \h </w:instrText>
        </w:r>
        <w:r>
          <w:rPr>
            <w:noProof/>
            <w:webHidden/>
          </w:rPr>
        </w:r>
        <w:r>
          <w:rPr>
            <w:noProof/>
            <w:webHidden/>
          </w:rPr>
          <w:fldChar w:fldCharType="separate"/>
        </w:r>
        <w:r>
          <w:rPr>
            <w:noProof/>
            <w:webHidden/>
          </w:rPr>
          <w:t>10</w:t>
        </w:r>
        <w:r>
          <w:rPr>
            <w:noProof/>
            <w:webHidden/>
          </w:rPr>
          <w:fldChar w:fldCharType="end"/>
        </w:r>
      </w:hyperlink>
    </w:p>
    <w:p w:rsidR="003243EC" w:rsidRDefault="003243EC">
      <w:pPr>
        <w:pStyle w:val="Verzeichnis3"/>
        <w:tabs>
          <w:tab w:val="left" w:pos="800"/>
          <w:tab w:val="right" w:pos="8607"/>
        </w:tabs>
        <w:rPr>
          <w:rFonts w:eastAsiaTheme="minorEastAsia" w:cstheme="minorBidi"/>
          <w:noProof/>
          <w:sz w:val="22"/>
          <w:szCs w:val="22"/>
          <w:lang w:val="de-CH" w:eastAsia="de-CH"/>
        </w:rPr>
      </w:pPr>
      <w:hyperlink w:anchor="_Toc432859542" w:history="1">
        <w:r w:rsidRPr="00866885">
          <w:rPr>
            <w:rStyle w:val="Hyperlink"/>
            <w:noProof/>
            <w:lang w:val="en-US"/>
          </w:rPr>
          <w:t>3.a</w:t>
        </w:r>
        <w:r>
          <w:rPr>
            <w:rFonts w:eastAsiaTheme="minorEastAsia" w:cstheme="minorBidi"/>
            <w:noProof/>
            <w:sz w:val="22"/>
            <w:szCs w:val="22"/>
            <w:lang w:val="de-CH" w:eastAsia="de-CH"/>
          </w:rPr>
          <w:tab/>
        </w:r>
        <w:r w:rsidRPr="00866885">
          <w:rPr>
            <w:rStyle w:val="Hyperlink"/>
            <w:noProof/>
            <w:lang w:val="en-US"/>
          </w:rPr>
          <w:t>Das Huygenssche Prinzip</w:t>
        </w:r>
        <w:r>
          <w:rPr>
            <w:noProof/>
            <w:webHidden/>
          </w:rPr>
          <w:tab/>
        </w:r>
        <w:r>
          <w:rPr>
            <w:noProof/>
            <w:webHidden/>
          </w:rPr>
          <w:fldChar w:fldCharType="begin"/>
        </w:r>
        <w:r>
          <w:rPr>
            <w:noProof/>
            <w:webHidden/>
          </w:rPr>
          <w:instrText xml:space="preserve"> PAGEREF _Toc432859542 \h </w:instrText>
        </w:r>
        <w:r>
          <w:rPr>
            <w:noProof/>
            <w:webHidden/>
          </w:rPr>
        </w:r>
        <w:r>
          <w:rPr>
            <w:noProof/>
            <w:webHidden/>
          </w:rPr>
          <w:fldChar w:fldCharType="separate"/>
        </w:r>
        <w:r>
          <w:rPr>
            <w:noProof/>
            <w:webHidden/>
          </w:rPr>
          <w:t>10</w:t>
        </w:r>
        <w:r>
          <w:rPr>
            <w:noProof/>
            <w:webHidden/>
          </w:rPr>
          <w:fldChar w:fldCharType="end"/>
        </w:r>
      </w:hyperlink>
    </w:p>
    <w:p w:rsidR="003243EC" w:rsidRDefault="003243EC">
      <w:pPr>
        <w:pStyle w:val="Verzeichnis3"/>
        <w:tabs>
          <w:tab w:val="left" w:pos="800"/>
          <w:tab w:val="right" w:pos="8607"/>
        </w:tabs>
        <w:rPr>
          <w:rFonts w:eastAsiaTheme="minorEastAsia" w:cstheme="minorBidi"/>
          <w:noProof/>
          <w:sz w:val="22"/>
          <w:szCs w:val="22"/>
          <w:lang w:val="de-CH" w:eastAsia="de-CH"/>
        </w:rPr>
      </w:pPr>
      <w:hyperlink w:anchor="_Toc432859543" w:history="1">
        <w:r w:rsidRPr="00866885">
          <w:rPr>
            <w:rStyle w:val="Hyperlink"/>
            <w:noProof/>
            <w:lang w:val="de-DE"/>
          </w:rPr>
          <w:t>3.b</w:t>
        </w:r>
        <w:r>
          <w:rPr>
            <w:rFonts w:eastAsiaTheme="minorEastAsia" w:cstheme="minorBidi"/>
            <w:noProof/>
            <w:sz w:val="22"/>
            <w:szCs w:val="22"/>
            <w:lang w:val="de-CH" w:eastAsia="de-CH"/>
          </w:rPr>
          <w:tab/>
        </w:r>
        <w:r w:rsidRPr="00866885">
          <w:rPr>
            <w:rStyle w:val="Hyperlink"/>
            <w:noProof/>
            <w:lang w:val="de-DE"/>
          </w:rPr>
          <w:t>Die Erklärung von Reflexion und Refraktion mittels der Wellentheorie</w:t>
        </w:r>
        <w:r>
          <w:rPr>
            <w:noProof/>
            <w:webHidden/>
          </w:rPr>
          <w:tab/>
        </w:r>
        <w:r>
          <w:rPr>
            <w:noProof/>
            <w:webHidden/>
          </w:rPr>
          <w:fldChar w:fldCharType="begin"/>
        </w:r>
        <w:r>
          <w:rPr>
            <w:noProof/>
            <w:webHidden/>
          </w:rPr>
          <w:instrText xml:space="preserve"> PAGEREF _Toc432859543 \h </w:instrText>
        </w:r>
        <w:r>
          <w:rPr>
            <w:noProof/>
            <w:webHidden/>
          </w:rPr>
        </w:r>
        <w:r>
          <w:rPr>
            <w:noProof/>
            <w:webHidden/>
          </w:rPr>
          <w:fldChar w:fldCharType="separate"/>
        </w:r>
        <w:r>
          <w:rPr>
            <w:noProof/>
            <w:webHidden/>
          </w:rPr>
          <w:t>11</w:t>
        </w:r>
        <w:r>
          <w:rPr>
            <w:noProof/>
            <w:webHidden/>
          </w:rPr>
          <w:fldChar w:fldCharType="end"/>
        </w:r>
      </w:hyperlink>
    </w:p>
    <w:p w:rsidR="003243EC" w:rsidRDefault="003243EC">
      <w:pPr>
        <w:pStyle w:val="Verzeichnis3"/>
        <w:tabs>
          <w:tab w:val="left" w:pos="800"/>
          <w:tab w:val="right" w:pos="8607"/>
        </w:tabs>
        <w:rPr>
          <w:rFonts w:eastAsiaTheme="minorEastAsia" w:cstheme="minorBidi"/>
          <w:noProof/>
          <w:sz w:val="22"/>
          <w:szCs w:val="22"/>
          <w:lang w:val="de-CH" w:eastAsia="de-CH"/>
        </w:rPr>
      </w:pPr>
      <w:hyperlink w:anchor="_Toc432859544" w:history="1">
        <w:r w:rsidRPr="00866885">
          <w:rPr>
            <w:rStyle w:val="Hyperlink"/>
            <w:noProof/>
            <w:lang w:val="de-DE"/>
          </w:rPr>
          <w:t>3.c</w:t>
        </w:r>
        <w:r>
          <w:rPr>
            <w:rFonts w:eastAsiaTheme="minorEastAsia" w:cstheme="minorBidi"/>
            <w:noProof/>
            <w:sz w:val="22"/>
            <w:szCs w:val="22"/>
            <w:lang w:val="de-CH" w:eastAsia="de-CH"/>
          </w:rPr>
          <w:tab/>
        </w:r>
        <w:r w:rsidRPr="00866885">
          <w:rPr>
            <w:rStyle w:val="Hyperlink"/>
            <w:noProof/>
            <w:lang w:val="de-DE"/>
          </w:rPr>
          <w:t>Die Erklärung von Diffraktion mit Hilfe der Wellentheorie</w:t>
        </w:r>
        <w:r>
          <w:rPr>
            <w:noProof/>
            <w:webHidden/>
          </w:rPr>
          <w:tab/>
        </w:r>
        <w:r>
          <w:rPr>
            <w:noProof/>
            <w:webHidden/>
          </w:rPr>
          <w:fldChar w:fldCharType="begin"/>
        </w:r>
        <w:r>
          <w:rPr>
            <w:noProof/>
            <w:webHidden/>
          </w:rPr>
          <w:instrText xml:space="preserve"> PAGEREF _Toc432859544 \h </w:instrText>
        </w:r>
        <w:r>
          <w:rPr>
            <w:noProof/>
            <w:webHidden/>
          </w:rPr>
        </w:r>
        <w:r>
          <w:rPr>
            <w:noProof/>
            <w:webHidden/>
          </w:rPr>
          <w:fldChar w:fldCharType="separate"/>
        </w:r>
        <w:r>
          <w:rPr>
            <w:noProof/>
            <w:webHidden/>
          </w:rPr>
          <w:t>11</w:t>
        </w:r>
        <w:r>
          <w:rPr>
            <w:noProof/>
            <w:webHidden/>
          </w:rPr>
          <w:fldChar w:fldCharType="end"/>
        </w:r>
      </w:hyperlink>
    </w:p>
    <w:p w:rsidR="003243EC" w:rsidRDefault="003243EC">
      <w:pPr>
        <w:pStyle w:val="Verzeichnis2"/>
        <w:tabs>
          <w:tab w:val="left" w:pos="400"/>
          <w:tab w:val="right" w:pos="8607"/>
        </w:tabs>
        <w:rPr>
          <w:rFonts w:eastAsiaTheme="minorEastAsia" w:cstheme="minorBidi"/>
          <w:b w:val="0"/>
          <w:bCs w:val="0"/>
          <w:noProof/>
          <w:sz w:val="22"/>
          <w:szCs w:val="22"/>
          <w:lang w:val="de-CH" w:eastAsia="de-CH"/>
        </w:rPr>
      </w:pPr>
      <w:hyperlink w:anchor="_Toc432859545" w:history="1">
        <w:r w:rsidRPr="00866885">
          <w:rPr>
            <w:rStyle w:val="Hyperlink"/>
            <w:noProof/>
            <w:lang w:val="en-US"/>
          </w:rPr>
          <w:t>4</w:t>
        </w:r>
        <w:r>
          <w:rPr>
            <w:rFonts w:eastAsiaTheme="minorEastAsia" w:cstheme="minorBidi"/>
            <w:b w:val="0"/>
            <w:bCs w:val="0"/>
            <w:noProof/>
            <w:sz w:val="22"/>
            <w:szCs w:val="22"/>
            <w:lang w:val="de-CH" w:eastAsia="de-CH"/>
          </w:rPr>
          <w:tab/>
        </w:r>
        <w:r w:rsidRPr="00866885">
          <w:rPr>
            <w:rStyle w:val="Hyperlink"/>
            <w:noProof/>
            <w:lang w:val="en-US"/>
          </w:rPr>
          <w:t>Das Doppelspaltexperiment des Lichts</w:t>
        </w:r>
        <w:r>
          <w:rPr>
            <w:noProof/>
            <w:webHidden/>
          </w:rPr>
          <w:tab/>
        </w:r>
        <w:r>
          <w:rPr>
            <w:noProof/>
            <w:webHidden/>
          </w:rPr>
          <w:fldChar w:fldCharType="begin"/>
        </w:r>
        <w:r>
          <w:rPr>
            <w:noProof/>
            <w:webHidden/>
          </w:rPr>
          <w:instrText xml:space="preserve"> PAGEREF _Toc432859545 \h </w:instrText>
        </w:r>
        <w:r>
          <w:rPr>
            <w:noProof/>
            <w:webHidden/>
          </w:rPr>
        </w:r>
        <w:r>
          <w:rPr>
            <w:noProof/>
            <w:webHidden/>
          </w:rPr>
          <w:fldChar w:fldCharType="separate"/>
        </w:r>
        <w:r>
          <w:rPr>
            <w:noProof/>
            <w:webHidden/>
          </w:rPr>
          <w:t>13</w:t>
        </w:r>
        <w:r>
          <w:rPr>
            <w:noProof/>
            <w:webHidden/>
          </w:rPr>
          <w:fldChar w:fldCharType="end"/>
        </w:r>
      </w:hyperlink>
    </w:p>
    <w:p w:rsidR="003243EC" w:rsidRDefault="003243EC">
      <w:pPr>
        <w:pStyle w:val="Verzeichnis3"/>
        <w:tabs>
          <w:tab w:val="left" w:pos="800"/>
          <w:tab w:val="right" w:pos="8607"/>
        </w:tabs>
        <w:rPr>
          <w:rFonts w:eastAsiaTheme="minorEastAsia" w:cstheme="minorBidi"/>
          <w:noProof/>
          <w:sz w:val="22"/>
          <w:szCs w:val="22"/>
          <w:lang w:val="de-CH" w:eastAsia="de-CH"/>
        </w:rPr>
      </w:pPr>
      <w:hyperlink w:anchor="_Toc432859546" w:history="1">
        <w:r w:rsidRPr="00866885">
          <w:rPr>
            <w:rStyle w:val="Hyperlink"/>
            <w:noProof/>
            <w:lang w:val="de-DE"/>
          </w:rPr>
          <w:t>4.a</w:t>
        </w:r>
        <w:r>
          <w:rPr>
            <w:rFonts w:eastAsiaTheme="minorEastAsia" w:cstheme="minorBidi"/>
            <w:noProof/>
            <w:sz w:val="22"/>
            <w:szCs w:val="22"/>
            <w:lang w:val="de-CH" w:eastAsia="de-CH"/>
          </w:rPr>
          <w:tab/>
        </w:r>
        <w:r w:rsidRPr="00866885">
          <w:rPr>
            <w:rStyle w:val="Hyperlink"/>
            <w:noProof/>
            <w:lang w:val="de-DE"/>
          </w:rPr>
          <w:t>Warum treten im Doppelspaltexperiment Minima und Maxima auf?</w:t>
        </w:r>
        <w:r>
          <w:rPr>
            <w:noProof/>
            <w:webHidden/>
          </w:rPr>
          <w:tab/>
        </w:r>
        <w:r>
          <w:rPr>
            <w:noProof/>
            <w:webHidden/>
          </w:rPr>
          <w:fldChar w:fldCharType="begin"/>
        </w:r>
        <w:r>
          <w:rPr>
            <w:noProof/>
            <w:webHidden/>
          </w:rPr>
          <w:instrText xml:space="preserve"> PAGEREF _Toc432859546 \h </w:instrText>
        </w:r>
        <w:r>
          <w:rPr>
            <w:noProof/>
            <w:webHidden/>
          </w:rPr>
        </w:r>
        <w:r>
          <w:rPr>
            <w:noProof/>
            <w:webHidden/>
          </w:rPr>
          <w:fldChar w:fldCharType="separate"/>
        </w:r>
        <w:r>
          <w:rPr>
            <w:noProof/>
            <w:webHidden/>
          </w:rPr>
          <w:t>14</w:t>
        </w:r>
        <w:r>
          <w:rPr>
            <w:noProof/>
            <w:webHidden/>
          </w:rPr>
          <w:fldChar w:fldCharType="end"/>
        </w:r>
      </w:hyperlink>
    </w:p>
    <w:p w:rsidR="003243EC" w:rsidRDefault="003243EC">
      <w:pPr>
        <w:pStyle w:val="Verzeichnis3"/>
        <w:tabs>
          <w:tab w:val="left" w:pos="800"/>
          <w:tab w:val="right" w:pos="8607"/>
        </w:tabs>
        <w:rPr>
          <w:rFonts w:eastAsiaTheme="minorEastAsia" w:cstheme="minorBidi"/>
          <w:noProof/>
          <w:sz w:val="22"/>
          <w:szCs w:val="22"/>
          <w:lang w:val="de-CH" w:eastAsia="de-CH"/>
        </w:rPr>
      </w:pPr>
      <w:hyperlink w:anchor="_Toc432859547" w:history="1">
        <w:r w:rsidRPr="00866885">
          <w:rPr>
            <w:rStyle w:val="Hyperlink"/>
            <w:noProof/>
            <w:lang w:val="en-US"/>
          </w:rPr>
          <w:t>4.b</w:t>
        </w:r>
        <w:r>
          <w:rPr>
            <w:rFonts w:eastAsiaTheme="minorEastAsia" w:cstheme="minorBidi"/>
            <w:noProof/>
            <w:sz w:val="22"/>
            <w:szCs w:val="22"/>
            <w:lang w:val="de-CH" w:eastAsia="de-CH"/>
          </w:rPr>
          <w:tab/>
        </w:r>
        <w:r w:rsidRPr="00866885">
          <w:rPr>
            <w:rStyle w:val="Hyperlink"/>
            <w:noProof/>
            <w:lang w:val="en-US"/>
          </w:rPr>
          <w:t>Unterschiedliche Entfernung, unterschiedliche Phase</w:t>
        </w:r>
        <w:r>
          <w:rPr>
            <w:noProof/>
            <w:webHidden/>
          </w:rPr>
          <w:tab/>
        </w:r>
        <w:r>
          <w:rPr>
            <w:noProof/>
            <w:webHidden/>
          </w:rPr>
          <w:fldChar w:fldCharType="begin"/>
        </w:r>
        <w:r>
          <w:rPr>
            <w:noProof/>
            <w:webHidden/>
          </w:rPr>
          <w:instrText xml:space="preserve"> PAGEREF _Toc432859547 \h </w:instrText>
        </w:r>
        <w:r>
          <w:rPr>
            <w:noProof/>
            <w:webHidden/>
          </w:rPr>
        </w:r>
        <w:r>
          <w:rPr>
            <w:noProof/>
            <w:webHidden/>
          </w:rPr>
          <w:fldChar w:fldCharType="separate"/>
        </w:r>
        <w:r>
          <w:rPr>
            <w:noProof/>
            <w:webHidden/>
          </w:rPr>
          <w:t>15</w:t>
        </w:r>
        <w:r>
          <w:rPr>
            <w:noProof/>
            <w:webHidden/>
          </w:rPr>
          <w:fldChar w:fldCharType="end"/>
        </w:r>
      </w:hyperlink>
    </w:p>
    <w:p w:rsidR="003243EC" w:rsidRDefault="003243EC">
      <w:pPr>
        <w:pStyle w:val="Verzeichnis2"/>
        <w:tabs>
          <w:tab w:val="left" w:pos="400"/>
          <w:tab w:val="right" w:pos="8607"/>
        </w:tabs>
        <w:rPr>
          <w:rFonts w:eastAsiaTheme="minorEastAsia" w:cstheme="minorBidi"/>
          <w:b w:val="0"/>
          <w:bCs w:val="0"/>
          <w:noProof/>
          <w:sz w:val="22"/>
          <w:szCs w:val="22"/>
          <w:lang w:val="de-CH" w:eastAsia="de-CH"/>
        </w:rPr>
      </w:pPr>
      <w:hyperlink w:anchor="_Toc432859548" w:history="1">
        <w:r w:rsidRPr="00866885">
          <w:rPr>
            <w:rStyle w:val="Hyperlink"/>
            <w:noProof/>
            <w:lang w:val="de-CH"/>
          </w:rPr>
          <w:t>5</w:t>
        </w:r>
        <w:r>
          <w:rPr>
            <w:rFonts w:eastAsiaTheme="minorEastAsia" w:cstheme="minorBidi"/>
            <w:b w:val="0"/>
            <w:bCs w:val="0"/>
            <w:noProof/>
            <w:sz w:val="22"/>
            <w:szCs w:val="22"/>
            <w:lang w:val="de-CH" w:eastAsia="de-CH"/>
          </w:rPr>
          <w:tab/>
        </w:r>
        <w:r w:rsidRPr="00866885">
          <w:rPr>
            <w:rStyle w:val="Hyperlink"/>
            <w:noProof/>
            <w:lang w:val="de-CH"/>
          </w:rPr>
          <w:t>Interferenzstreifen der Diffraktion</w:t>
        </w:r>
        <w:r>
          <w:rPr>
            <w:noProof/>
            <w:webHidden/>
          </w:rPr>
          <w:tab/>
        </w:r>
        <w:r>
          <w:rPr>
            <w:noProof/>
            <w:webHidden/>
          </w:rPr>
          <w:fldChar w:fldCharType="begin"/>
        </w:r>
        <w:r>
          <w:rPr>
            <w:noProof/>
            <w:webHidden/>
          </w:rPr>
          <w:instrText xml:space="preserve"> PAGEREF _Toc432859548 \h </w:instrText>
        </w:r>
        <w:r>
          <w:rPr>
            <w:noProof/>
            <w:webHidden/>
          </w:rPr>
        </w:r>
        <w:r>
          <w:rPr>
            <w:noProof/>
            <w:webHidden/>
          </w:rPr>
          <w:fldChar w:fldCharType="separate"/>
        </w:r>
        <w:r>
          <w:rPr>
            <w:noProof/>
            <w:webHidden/>
          </w:rPr>
          <w:t>16</w:t>
        </w:r>
        <w:r>
          <w:rPr>
            <w:noProof/>
            <w:webHidden/>
          </w:rPr>
          <w:fldChar w:fldCharType="end"/>
        </w:r>
      </w:hyperlink>
    </w:p>
    <w:p w:rsidR="003243EC" w:rsidRDefault="003243EC">
      <w:pPr>
        <w:pStyle w:val="Verzeichnis2"/>
        <w:tabs>
          <w:tab w:val="left" w:pos="400"/>
          <w:tab w:val="right" w:pos="8607"/>
        </w:tabs>
        <w:rPr>
          <w:rFonts w:eastAsiaTheme="minorEastAsia" w:cstheme="minorBidi"/>
          <w:b w:val="0"/>
          <w:bCs w:val="0"/>
          <w:noProof/>
          <w:sz w:val="22"/>
          <w:szCs w:val="22"/>
          <w:lang w:val="de-CH" w:eastAsia="de-CH"/>
        </w:rPr>
      </w:pPr>
      <w:hyperlink w:anchor="_Toc432859549" w:history="1">
        <w:r w:rsidRPr="00866885">
          <w:rPr>
            <w:rStyle w:val="Hyperlink"/>
            <w:noProof/>
            <w:lang w:val="de-CH"/>
          </w:rPr>
          <w:t>6</w:t>
        </w:r>
        <w:r>
          <w:rPr>
            <w:rFonts w:eastAsiaTheme="minorEastAsia" w:cstheme="minorBidi"/>
            <w:b w:val="0"/>
            <w:bCs w:val="0"/>
            <w:noProof/>
            <w:sz w:val="22"/>
            <w:szCs w:val="22"/>
            <w:lang w:val="de-CH" w:eastAsia="de-CH"/>
          </w:rPr>
          <w:tab/>
        </w:r>
        <w:r w:rsidRPr="00866885">
          <w:rPr>
            <w:rStyle w:val="Hyperlink"/>
            <w:noProof/>
            <w:lang w:val="de-CH"/>
          </w:rPr>
          <w:t>Konzepte der Lernstation II</w:t>
        </w:r>
        <w:r>
          <w:rPr>
            <w:noProof/>
            <w:webHidden/>
          </w:rPr>
          <w:tab/>
        </w:r>
        <w:r>
          <w:rPr>
            <w:noProof/>
            <w:webHidden/>
          </w:rPr>
          <w:fldChar w:fldCharType="begin"/>
        </w:r>
        <w:r>
          <w:rPr>
            <w:noProof/>
            <w:webHidden/>
          </w:rPr>
          <w:instrText xml:space="preserve"> PAGEREF _Toc432859549 \h </w:instrText>
        </w:r>
        <w:r>
          <w:rPr>
            <w:noProof/>
            <w:webHidden/>
          </w:rPr>
        </w:r>
        <w:r>
          <w:rPr>
            <w:noProof/>
            <w:webHidden/>
          </w:rPr>
          <w:fldChar w:fldCharType="separate"/>
        </w:r>
        <w:r>
          <w:rPr>
            <w:noProof/>
            <w:webHidden/>
          </w:rPr>
          <w:t>17</w:t>
        </w:r>
        <w:r>
          <w:rPr>
            <w:noProof/>
            <w:webHidden/>
          </w:rPr>
          <w:fldChar w:fldCharType="end"/>
        </w:r>
      </w:hyperlink>
    </w:p>
    <w:p w:rsidR="008B3F82" w:rsidRPr="00D861FF" w:rsidRDefault="00894245" w:rsidP="008B3F82">
      <w:pPr>
        <w:pStyle w:val="Verzeichnis2"/>
        <w:rPr>
          <w:lang w:val="en-US"/>
        </w:rPr>
      </w:pPr>
      <w:r>
        <w:rPr>
          <w:rFonts w:asciiTheme="majorHAnsi" w:hAnsiTheme="majorHAnsi"/>
          <w:caps/>
          <w:spacing w:val="-4"/>
          <w:sz w:val="24"/>
          <w:szCs w:val="24"/>
          <w:lang w:val="en-US"/>
        </w:rPr>
        <w:fldChar w:fldCharType="end"/>
      </w:r>
    </w:p>
    <w:p w:rsidR="00BB5EC8" w:rsidRPr="00D861FF" w:rsidRDefault="00BB5EC8" w:rsidP="00B65459">
      <w:pPr>
        <w:ind w:left="1134" w:hanging="1134"/>
        <w:rPr>
          <w:b/>
          <w:sz w:val="32"/>
          <w:szCs w:val="32"/>
          <w:lang w:val="en-US"/>
        </w:rPr>
      </w:pPr>
    </w:p>
    <w:p w:rsidR="009F41DC" w:rsidRDefault="009F41DC" w:rsidP="009F41DC">
      <w:pPr>
        <w:ind w:left="0"/>
        <w:rPr>
          <w:b/>
          <w:sz w:val="32"/>
          <w:szCs w:val="32"/>
          <w:lang w:val="en-US"/>
        </w:rPr>
      </w:pPr>
    </w:p>
    <w:p w:rsidR="00CC652D" w:rsidRPr="00D861FF" w:rsidRDefault="005D377A" w:rsidP="009F41DC">
      <w:pPr>
        <w:ind w:left="0"/>
        <w:rPr>
          <w:rFonts w:cs="Times New Roman"/>
          <w:szCs w:val="60"/>
          <w:lang w:val="en-US" w:bidi="nl-NL"/>
        </w:rPr>
      </w:pPr>
      <w:r>
        <w:rPr>
          <w:noProof/>
          <w:lang w:val="de-CH" w:eastAsia="de-CH"/>
        </w:rPr>
        <mc:AlternateContent>
          <mc:Choice Requires="wps">
            <w:drawing>
              <wp:anchor distT="0" distB="0" distL="114300" distR="114300" simplePos="0" relativeHeight="252120064" behindDoc="0" locked="0" layoutInCell="1" allowOverlap="1" wp14:anchorId="190E936E">
                <wp:simplePos x="0" y="0"/>
                <wp:positionH relativeFrom="column">
                  <wp:posOffset>9525</wp:posOffset>
                </wp:positionH>
                <wp:positionV relativeFrom="paragraph">
                  <wp:posOffset>158115</wp:posOffset>
                </wp:positionV>
                <wp:extent cx="1733550" cy="9048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904875"/>
                        </a:xfrm>
                        <a:prstGeom prst="rect">
                          <a:avLst/>
                        </a:prstGeom>
                        <a:solidFill>
                          <a:srgbClr val="FFFFFF"/>
                        </a:solidFill>
                        <a:ln w="9525">
                          <a:solidFill>
                            <a:schemeClr val="bg1"/>
                          </a:solidFill>
                          <a:miter lim="800000"/>
                          <a:headEnd/>
                          <a:tailEnd/>
                        </a:ln>
                      </wps:spPr>
                      <wps:txbx>
                        <w:txbxContent>
                          <w:p w:rsidR="00D92192" w:rsidRPr="004239E4" w:rsidRDefault="00D92192" w:rsidP="00D92192">
                            <w:pPr>
                              <w:spacing w:after="0"/>
                              <w:ind w:left="90"/>
                            </w:pPr>
                            <w:r>
                              <w:t>ÜBERSETZT DURCH:</w:t>
                            </w:r>
                          </w:p>
                          <w:p w:rsidR="00D92192" w:rsidRDefault="00D92192" w:rsidP="00D92192">
                            <w:pPr>
                              <w:spacing w:after="0"/>
                              <w:ind w:left="0"/>
                            </w:pPr>
                            <w:r>
                              <w:rPr>
                                <w:noProof/>
                                <w:lang w:val="de-CH" w:eastAsia="de-CH"/>
                              </w:rPr>
                              <w:drawing>
                                <wp:inline distT="0" distB="0" distL="0" distR="0" wp14:anchorId="3A857E1A" wp14:editId="2E438643">
                                  <wp:extent cx="1104900" cy="479759"/>
                                  <wp:effectExtent l="0" t="0" r="0" b="0"/>
                                  <wp:docPr id="2" name="Picture 18" descr="https://encrypted-tbn3.gstatic.com/images?q=tbn:ANd9GcRSpBUQZWxrmJ2tiJe_bkuwWl4drVHeT4hDrcYiMmXrht99snIu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RSpBUQZWxrmJ2tiJe_bkuwWl4drVHeT4hDrcYiMmXrht99snIuh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007" cy="479371"/>
                                          </a:xfrm>
                                          <a:prstGeom prst="rect">
                                            <a:avLst/>
                                          </a:prstGeom>
                                          <a:noFill/>
                                          <a:ln>
                                            <a:noFill/>
                                          </a:ln>
                                        </pic:spPr>
                                      </pic:pic>
                                    </a:graphicData>
                                  </a:graphic>
                                </wp:inline>
                              </w:drawing>
                            </w:r>
                          </w:p>
                          <w:p w:rsidR="00D92192" w:rsidRDefault="00D92192" w:rsidP="00D92192">
                            <w:pPr>
                              <w:spacing w:after="0"/>
                              <w:ind w:left="90"/>
                            </w:pPr>
                            <w:r>
                              <w:t xml:space="preserve">  www.scientix.eu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12.45pt;width:136.5pt;height:71.2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" strokecolor="white [3212]">
                <v:textbox>
                  <w:txbxContent>
                    <w:p w:rsidR="00D92192" w:rsidRPr="004239E4" w:rsidRDefault="00D92192" w:rsidP="00D92192">
                      <w:pPr>
                        <w:spacing w:after="0"/>
                        <w:ind w:left="90"/>
                      </w:pPr>
                      <w:r>
                        <w:t>ÜBERSETZT DURCH:</w:t>
                      </w:r>
                    </w:p>
                    <w:p w:rsidR="00D92192" w:rsidRDefault="00D92192" w:rsidP="00D92192">
                      <w:pPr>
                        <w:spacing w:after="0"/>
                        <w:ind w:left="0"/>
                      </w:pPr>
                      <w:r>
                        <w:rPr>
                          <w:noProof/>
                          <w:lang w:val="de-CH" w:eastAsia="de-CH"/>
                        </w:rPr>
                        <w:drawing>
                          <wp:inline distT="0" distB="0" distL="0" distR="0" wp14:anchorId="3A857E1A" wp14:editId="2E438643">
                            <wp:extent cx="1104900" cy="479759"/>
                            <wp:effectExtent l="0" t="0" r="0" b="0"/>
                            <wp:docPr id="2" name="Picture 18" descr="https://encrypted-tbn3.gstatic.com/images?q=tbn:ANd9GcRSpBUQZWxrmJ2tiJe_bkuwWl4drVHeT4hDrcYiMmXrht99snIu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RSpBUQZWxrmJ2tiJe_bkuwWl4drVHeT4hDrcYiMmXrht99snIuh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007" cy="479371"/>
                                    </a:xfrm>
                                    <a:prstGeom prst="rect">
                                      <a:avLst/>
                                    </a:prstGeom>
                                    <a:noFill/>
                                    <a:ln>
                                      <a:noFill/>
                                    </a:ln>
                                  </pic:spPr>
                                </pic:pic>
                              </a:graphicData>
                            </a:graphic>
                          </wp:inline>
                        </w:drawing>
                      </w:r>
                    </w:p>
                    <w:p w:rsidR="00D92192" w:rsidRDefault="00D92192" w:rsidP="00D92192">
                      <w:pPr>
                        <w:spacing w:after="0"/>
                        <w:ind w:left="90"/>
                      </w:pPr>
                      <w:r>
                        <w:t xml:space="preserve">  www.scientix.eu</w:t>
                      </w:r>
                    </w:p>
                  </w:txbxContent>
                </v:textbox>
              </v:shape>
            </w:pict>
          </mc:Fallback>
        </mc:AlternateContent>
      </w:r>
    </w:p>
    <w:p w:rsidR="00CC652D" w:rsidRPr="00D861FF" w:rsidRDefault="00CC652D" w:rsidP="00CC652D">
      <w:pPr>
        <w:ind w:left="1794"/>
        <w:rPr>
          <w:rFonts w:cs="Times New Roman"/>
          <w:szCs w:val="60"/>
          <w:lang w:val="en-US" w:bidi="nl-NL"/>
        </w:rPr>
      </w:pPr>
    </w:p>
    <w:p w:rsidR="002E1439" w:rsidRDefault="002E1439" w:rsidP="002E1439">
      <w:pPr>
        <w:spacing w:after="0" w:line="240" w:lineRule="auto"/>
        <w:ind w:left="0"/>
        <w:rPr>
          <w:noProof/>
          <w:lang w:val="nl-BE" w:eastAsia="nl-BE"/>
        </w:rPr>
      </w:pPr>
    </w:p>
    <w:p w:rsidR="00B01092" w:rsidRDefault="00B01092" w:rsidP="002E1439">
      <w:pPr>
        <w:spacing w:after="0" w:line="240" w:lineRule="auto"/>
        <w:ind w:left="0"/>
        <w:rPr>
          <w:noProof/>
          <w:lang w:val="nl-BE" w:eastAsia="nl-BE"/>
        </w:rPr>
      </w:pPr>
    </w:p>
    <w:p w:rsidR="00B01092" w:rsidRDefault="00B01092" w:rsidP="002E1439">
      <w:pPr>
        <w:spacing w:after="0" w:line="240" w:lineRule="auto"/>
        <w:ind w:left="0"/>
        <w:rPr>
          <w:rFonts w:cs="Times New Roman"/>
          <w:szCs w:val="60"/>
          <w:lang w:val="en-GB" w:bidi="nl-NL"/>
        </w:rPr>
      </w:pPr>
    </w:p>
    <w:p w:rsidR="001B41AD" w:rsidRPr="001F3C20" w:rsidRDefault="001B41AD" w:rsidP="001B41AD">
      <w:pPr>
        <w:pStyle w:val="Textkrper"/>
        <w:ind w:left="0"/>
        <w:rPr>
          <w:lang w:val="de-DE"/>
        </w:rPr>
      </w:pPr>
    </w:p>
    <w:p w:rsidR="00D92192" w:rsidRPr="00DB3A8C" w:rsidRDefault="00D92192" w:rsidP="00D92192">
      <w:pPr>
        <w:spacing w:before="120" w:after="0" w:line="240" w:lineRule="auto"/>
        <w:ind w:left="0"/>
        <w:rPr>
          <w:rFonts w:cs="Times New Roman"/>
          <w:sz w:val="18"/>
          <w:szCs w:val="18"/>
          <w:lang w:val="de-CH"/>
        </w:rPr>
      </w:pPr>
      <w:r>
        <w:rPr>
          <w:noProof/>
          <w:lang w:val="de-CH" w:eastAsia="de-CH"/>
        </w:rPr>
        <w:drawing>
          <wp:anchor distT="0" distB="0" distL="114300" distR="114300" simplePos="0" relativeHeight="251657216" behindDoc="0" locked="0" layoutInCell="1" allowOverlap="1" wp14:anchorId="6447AE34" wp14:editId="2CF2FF4C">
            <wp:simplePos x="0" y="0"/>
            <wp:positionH relativeFrom="column">
              <wp:posOffset>4851400</wp:posOffset>
            </wp:positionH>
            <wp:positionV relativeFrom="paragraph">
              <wp:posOffset>121285</wp:posOffset>
            </wp:positionV>
            <wp:extent cx="840105" cy="297815"/>
            <wp:effectExtent l="0" t="0" r="0" b="6985"/>
            <wp:wrapSquare wrapText="bothSides"/>
            <wp:docPr id="11" name="Afbeelding 11"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A8C">
        <w:rPr>
          <w:b/>
          <w:sz w:val="18"/>
          <w:lang w:val="de-CH"/>
        </w:rPr>
        <w:t>Attribution-</w:t>
      </w:r>
      <w:proofErr w:type="spellStart"/>
      <w:r w:rsidRPr="00DB3A8C">
        <w:rPr>
          <w:b/>
          <w:sz w:val="18"/>
          <w:lang w:val="de-CH"/>
        </w:rPr>
        <w:t>NonCommercial</w:t>
      </w:r>
      <w:proofErr w:type="spellEnd"/>
      <w:r w:rsidRPr="00DB3A8C">
        <w:rPr>
          <w:b/>
          <w:sz w:val="18"/>
          <w:lang w:val="de-CH"/>
        </w:rPr>
        <w:t>-</w:t>
      </w:r>
      <w:proofErr w:type="spellStart"/>
      <w:r w:rsidRPr="00DB3A8C">
        <w:rPr>
          <w:b/>
          <w:sz w:val="18"/>
          <w:lang w:val="de-CH"/>
        </w:rPr>
        <w:t>ShareAlike</w:t>
      </w:r>
      <w:proofErr w:type="spellEnd"/>
      <w:r w:rsidRPr="00DB3A8C">
        <w:rPr>
          <w:b/>
          <w:sz w:val="18"/>
          <w:lang w:val="de-CH"/>
        </w:rPr>
        <w:t xml:space="preserve"> 4.0 International </w:t>
      </w:r>
      <w:r w:rsidRPr="00DB3A8C">
        <w:rPr>
          <w:sz w:val="18"/>
          <w:lang w:val="de-CH"/>
        </w:rPr>
        <w:t>(CC BY-NC-SA 4.0)</w:t>
      </w:r>
    </w:p>
    <w:p w:rsidR="00D92192" w:rsidRPr="00E079C7" w:rsidRDefault="00D92192" w:rsidP="00D92192">
      <w:pPr>
        <w:spacing w:after="0" w:line="200" w:lineRule="atLeast"/>
        <w:ind w:left="0"/>
        <w:rPr>
          <w:rFonts w:cs="Times New Roman"/>
          <w:bCs/>
          <w:sz w:val="16"/>
          <w:szCs w:val="16"/>
        </w:rPr>
      </w:pPr>
      <w:r>
        <w:rPr>
          <w:sz w:val="16"/>
        </w:rPr>
        <w:t>Es gelten die folgenden Bedingungen:</w:t>
      </w:r>
    </w:p>
    <w:p w:rsidR="00D92192" w:rsidRPr="00E079C7" w:rsidRDefault="00D92192" w:rsidP="00D92192">
      <w:pPr>
        <w:numPr>
          <w:ilvl w:val="0"/>
          <w:numId w:val="14"/>
        </w:numPr>
        <w:spacing w:after="0" w:line="200" w:lineRule="atLeast"/>
        <w:ind w:left="714" w:hanging="357"/>
        <w:rPr>
          <w:rFonts w:cs="Times New Roman"/>
          <w:sz w:val="16"/>
          <w:szCs w:val="16"/>
        </w:rPr>
      </w:pPr>
      <w:r>
        <w:rPr>
          <w:sz w:val="16"/>
        </w:rPr>
        <w:t>Attribution – Sie müssen die </w:t>
      </w:r>
      <w:hyperlink r:id="rId11">
        <w:r>
          <w:rPr>
            <w:rStyle w:val="Hyperlink"/>
            <w:sz w:val="16"/>
          </w:rPr>
          <w:t>entsprechenden Quellen nennen</w:t>
        </w:r>
      </w:hyperlink>
      <w:r>
        <w:rPr>
          <w:sz w:val="16"/>
        </w:rPr>
        <w:t xml:space="preserve">, einen Link auf die Lizenz bereitstellen und </w:t>
      </w:r>
      <w:r w:rsidR="007E037B">
        <w:fldChar w:fldCharType="begin"/>
      </w:r>
      <w:r w:rsidR="007E037B">
        <w:instrText xml:space="preserve"> HYPERLINK "https://creativecommons.org/licenses/by-nc-sa/4.0/" \h </w:instrText>
      </w:r>
      <w:r w:rsidR="007E037B">
        <w:fldChar w:fldCharType="separate"/>
      </w:r>
      <w:r>
        <w:rPr>
          <w:rStyle w:val="Hyperlink"/>
          <w:sz w:val="16"/>
        </w:rPr>
        <w:t>angeben, ob Änderungen vorgenommen wurden</w:t>
      </w:r>
      <w:r w:rsidR="007E037B">
        <w:rPr>
          <w:rStyle w:val="Hyperlink"/>
          <w:sz w:val="16"/>
        </w:rPr>
        <w:fldChar w:fldCharType="end"/>
      </w:r>
      <w:r>
        <w:rPr>
          <w:sz w:val="16"/>
        </w:rPr>
        <w:t>. Sie können dies auf beliebige sinnvolle Art und Weise tun, allerdings nicht so, dass suggeriert wird, der Lizenzgeber würde Sie oder Ihre Verwendung unterstützen.</w:t>
      </w:r>
    </w:p>
    <w:p w:rsidR="00D92192" w:rsidRPr="00E079C7" w:rsidRDefault="00D92192" w:rsidP="00D92192">
      <w:pPr>
        <w:numPr>
          <w:ilvl w:val="0"/>
          <w:numId w:val="14"/>
        </w:numPr>
        <w:spacing w:after="0" w:line="200" w:lineRule="atLeast"/>
        <w:ind w:left="714" w:hanging="357"/>
        <w:rPr>
          <w:rFonts w:cs="Times New Roman"/>
          <w:sz w:val="16"/>
          <w:szCs w:val="16"/>
        </w:rPr>
      </w:pPr>
      <w:r>
        <w:rPr>
          <w:sz w:val="16"/>
        </w:rPr>
        <w:t>NonCommercial – Sie dürfen das Material nicht für </w:t>
      </w:r>
      <w:r w:rsidR="007E037B">
        <w:fldChar w:fldCharType="begin"/>
      </w:r>
      <w:r w:rsidR="007E037B">
        <w:instrText xml:space="preserve"> HYPERLINK "https://creativecommons.org/licenses/by-nc-sa/4.0/" \h </w:instrText>
      </w:r>
      <w:r w:rsidR="007E037B">
        <w:fldChar w:fldCharType="separate"/>
      </w:r>
      <w:r>
        <w:rPr>
          <w:rStyle w:val="Hyperlink"/>
          <w:sz w:val="16"/>
        </w:rPr>
        <w:t>kommerzielle Zwecke</w:t>
      </w:r>
      <w:r w:rsidR="007E037B">
        <w:rPr>
          <w:rStyle w:val="Hyperlink"/>
          <w:sz w:val="16"/>
        </w:rPr>
        <w:fldChar w:fldCharType="end"/>
      </w:r>
      <w:r>
        <w:t xml:space="preserve"> verwenden</w:t>
      </w:r>
      <w:r>
        <w:rPr>
          <w:sz w:val="16"/>
        </w:rPr>
        <w:t>.</w:t>
      </w:r>
    </w:p>
    <w:p w:rsidR="00D92192" w:rsidRPr="00E079C7" w:rsidRDefault="00D92192" w:rsidP="00D92192">
      <w:pPr>
        <w:spacing w:after="0" w:line="200" w:lineRule="atLeast"/>
        <w:ind w:left="0"/>
        <w:rPr>
          <w:rFonts w:cs="Times New Roman"/>
          <w:sz w:val="16"/>
          <w:szCs w:val="16"/>
        </w:rPr>
      </w:pPr>
      <w:r>
        <w:rPr>
          <w:sz w:val="16"/>
        </w:rPr>
        <w:t>Sie dürfen:</w:t>
      </w:r>
    </w:p>
    <w:p w:rsidR="00D92192" w:rsidRPr="00E079C7" w:rsidRDefault="00D92192" w:rsidP="00D92192">
      <w:pPr>
        <w:numPr>
          <w:ilvl w:val="0"/>
          <w:numId w:val="13"/>
        </w:numPr>
        <w:spacing w:after="0" w:line="200" w:lineRule="atLeast"/>
        <w:rPr>
          <w:rFonts w:cs="Times New Roman"/>
          <w:sz w:val="16"/>
          <w:szCs w:val="16"/>
        </w:rPr>
      </w:pPr>
      <w:r>
        <w:rPr>
          <w:sz w:val="16"/>
        </w:rPr>
        <w:t>Teilen – das Material in Form beliebiger Medien oder Formate kopieren und weiter verteilen</w:t>
      </w:r>
    </w:p>
    <w:p w:rsidR="00D92192" w:rsidRPr="00E079C7" w:rsidRDefault="00D92192" w:rsidP="00D92192">
      <w:pPr>
        <w:numPr>
          <w:ilvl w:val="0"/>
          <w:numId w:val="13"/>
        </w:numPr>
        <w:spacing w:after="0" w:line="200" w:lineRule="atLeast"/>
        <w:rPr>
          <w:rFonts w:cs="Times New Roman"/>
          <w:sz w:val="16"/>
          <w:szCs w:val="16"/>
        </w:rPr>
      </w:pPr>
      <w:r>
        <w:rPr>
          <w:sz w:val="16"/>
        </w:rPr>
        <w:t>Adaptieren – das Material neu zusammenstellen, transformieren und darauf aufbauen</w:t>
      </w:r>
    </w:p>
    <w:p w:rsidR="00D92192" w:rsidRPr="00E079C7" w:rsidRDefault="00D92192" w:rsidP="00D92192">
      <w:pPr>
        <w:spacing w:after="0" w:line="200" w:lineRule="atLeast"/>
        <w:ind w:left="360"/>
        <w:rPr>
          <w:rFonts w:cs="Times New Roman"/>
          <w:sz w:val="16"/>
          <w:szCs w:val="16"/>
        </w:rPr>
      </w:pPr>
      <w:r>
        <w:rPr>
          <w:sz w:val="16"/>
        </w:rPr>
        <w:t>Der Lizenzgeber kann diese Berechtigungen nicht widerrufen, solange Sie die Lizenzbedingungen einhalten.</w:t>
      </w:r>
    </w:p>
    <w:p w:rsidR="00D92192" w:rsidRPr="00E079C7" w:rsidRDefault="00D92192" w:rsidP="00D92192">
      <w:pPr>
        <w:spacing w:before="60" w:after="0" w:line="240" w:lineRule="auto"/>
        <w:ind w:left="0"/>
        <w:rPr>
          <w:rFonts w:cs="Times New Roman"/>
          <w:sz w:val="16"/>
          <w:szCs w:val="16"/>
        </w:rPr>
      </w:pPr>
      <w:r>
        <w:rPr>
          <w:sz w:val="16"/>
        </w:rPr>
        <w:t>Auf das Werk ist wie folgt zu verweisen:</w:t>
      </w:r>
    </w:p>
    <w:p w:rsidR="002E1439" w:rsidRPr="00D92192" w:rsidRDefault="00D92192" w:rsidP="00D92192">
      <w:pPr>
        <w:spacing w:line="276" w:lineRule="auto"/>
        <w:ind w:left="0"/>
        <w:rPr>
          <w:lang w:val="en-US"/>
        </w:rPr>
      </w:pPr>
      <w:r w:rsidRPr="00BC66D3">
        <w:rPr>
          <w:sz w:val="18"/>
          <w:lang w:val="en-US"/>
        </w:rPr>
        <w:t>Frans R., Tamassia L.</w:t>
      </w:r>
      <w:r w:rsidR="009F41DC">
        <w:rPr>
          <w:sz w:val="18"/>
          <w:lang w:val="en-US"/>
        </w:rPr>
        <w:t>, Andreotti E. (2015</w:t>
      </w:r>
      <w:r w:rsidRPr="00BC66D3">
        <w:rPr>
          <w:sz w:val="18"/>
          <w:lang w:val="en-US"/>
        </w:rPr>
        <w:t xml:space="preserve">) Quantum </w:t>
      </w:r>
      <w:proofErr w:type="spellStart"/>
      <w:r w:rsidRPr="00BC66D3">
        <w:rPr>
          <w:sz w:val="18"/>
          <w:lang w:val="en-US"/>
        </w:rPr>
        <w:t>SpinOff</w:t>
      </w:r>
      <w:proofErr w:type="spellEnd"/>
      <w:r w:rsidRPr="00BC66D3">
        <w:rPr>
          <w:sz w:val="18"/>
          <w:lang w:val="en-US"/>
        </w:rPr>
        <w:t xml:space="preserve"> Learning Stations</w:t>
      </w:r>
      <w:r w:rsidR="00541F94">
        <w:rPr>
          <w:sz w:val="18"/>
          <w:lang w:val="en-US"/>
        </w:rPr>
        <w:t>.</w:t>
      </w:r>
      <w:r w:rsidR="009F41DC" w:rsidRPr="009F41DC">
        <w:rPr>
          <w:rFonts w:cs="Times New Roman"/>
          <w:sz w:val="18"/>
          <w:szCs w:val="18"/>
          <w:lang w:val="en-US" w:bidi="nl-NL"/>
        </w:rPr>
        <w:t xml:space="preserve"> Art of Teaching, UCLL, </w:t>
      </w:r>
      <w:proofErr w:type="spellStart"/>
      <w:r w:rsidR="009F41DC" w:rsidRPr="009F41DC">
        <w:rPr>
          <w:rFonts w:cs="Times New Roman"/>
          <w:sz w:val="18"/>
          <w:szCs w:val="18"/>
          <w:lang w:val="en-US" w:bidi="nl-NL"/>
        </w:rPr>
        <w:t>Diepenbeek</w:t>
      </w:r>
      <w:proofErr w:type="spellEnd"/>
      <w:r w:rsidR="009F41DC" w:rsidRPr="009F41DC">
        <w:rPr>
          <w:rFonts w:cs="Times New Roman"/>
          <w:sz w:val="18"/>
          <w:szCs w:val="18"/>
          <w:lang w:val="en-US" w:bidi="nl-NL"/>
        </w:rPr>
        <w:t>, Belgium</w:t>
      </w:r>
    </w:p>
    <w:p w:rsidR="00387243" w:rsidRPr="00015B99" w:rsidRDefault="009970E2" w:rsidP="00387243">
      <w:pPr>
        <w:pStyle w:val="berschrift1"/>
        <w:rPr>
          <w:lang w:val="de-DE"/>
        </w:rPr>
      </w:pPr>
      <w:bookmarkStart w:id="1" w:name="_Toc379987415"/>
      <w:r w:rsidRPr="00AE6278">
        <w:rPr>
          <w:lang w:val="de-CH"/>
        </w:rPr>
        <w:br w:type="column"/>
      </w:r>
      <w:bookmarkStart w:id="2" w:name="_Toc432859531"/>
      <w:r w:rsidR="00171212" w:rsidRPr="00015B99">
        <w:rPr>
          <w:lang w:val="de-DE"/>
        </w:rPr>
        <w:lastRenderedPageBreak/>
        <w:t>Lernstation</w:t>
      </w:r>
      <w:r w:rsidR="00387243" w:rsidRPr="00015B99">
        <w:rPr>
          <w:lang w:val="de-DE"/>
        </w:rPr>
        <w:t xml:space="preserve"> II:</w:t>
      </w:r>
      <w:r w:rsidR="00DF311C">
        <w:rPr>
          <w:lang w:val="de-DE"/>
        </w:rPr>
        <w:t xml:space="preserve"> </w:t>
      </w:r>
      <w:r w:rsidR="00171212" w:rsidRPr="00015B99">
        <w:rPr>
          <w:lang w:val="de-DE"/>
        </w:rPr>
        <w:t>Was ist Licht</w:t>
      </w:r>
      <w:r w:rsidR="00387243" w:rsidRPr="00015B99">
        <w:rPr>
          <w:lang w:val="de-DE"/>
        </w:rPr>
        <w:t>?</w:t>
      </w:r>
      <w:bookmarkEnd w:id="1"/>
      <w:bookmarkEnd w:id="2"/>
    </w:p>
    <w:p w:rsidR="00387243" w:rsidRPr="00D861FF" w:rsidRDefault="00BA1A5A" w:rsidP="00387243">
      <w:pPr>
        <w:pStyle w:val="berschrift2"/>
        <w:rPr>
          <w:rStyle w:val="SchwacheHervorhebung"/>
          <w:i w:val="0"/>
          <w:iCs w:val="0"/>
          <w:color w:val="auto"/>
          <w:lang w:val="en-US"/>
        </w:rPr>
      </w:pPr>
      <w:bookmarkStart w:id="3" w:name="_Toc373669181"/>
      <w:bookmarkStart w:id="4" w:name="_Toc379987416"/>
      <w:bookmarkStart w:id="5" w:name="_Toc432859532"/>
      <w:proofErr w:type="spellStart"/>
      <w:proofErr w:type="gramStart"/>
      <w:r>
        <w:rPr>
          <w:rStyle w:val="SchwacheHervorhebung"/>
          <w:i w:val="0"/>
          <w:iCs w:val="0"/>
          <w:color w:val="auto"/>
          <w:lang w:val="en-US"/>
        </w:rPr>
        <w:t>Ist</w:t>
      </w:r>
      <w:proofErr w:type="spellEnd"/>
      <w:r w:rsidR="00171212">
        <w:rPr>
          <w:rStyle w:val="SchwacheHervorhebung"/>
          <w:i w:val="0"/>
          <w:iCs w:val="0"/>
          <w:color w:val="auto"/>
          <w:lang w:val="en-US"/>
        </w:rPr>
        <w:t xml:space="preserve"> Licht </w:t>
      </w:r>
      <w:proofErr w:type="spellStart"/>
      <w:r>
        <w:rPr>
          <w:rStyle w:val="SchwacheHervorhebung"/>
          <w:i w:val="0"/>
          <w:iCs w:val="0"/>
          <w:color w:val="auto"/>
          <w:lang w:val="en-US"/>
        </w:rPr>
        <w:t>ein</w:t>
      </w:r>
      <w:proofErr w:type="spellEnd"/>
      <w:r w:rsidR="00171212">
        <w:rPr>
          <w:rStyle w:val="SchwacheHervorhebung"/>
          <w:i w:val="0"/>
          <w:iCs w:val="0"/>
          <w:color w:val="auto"/>
          <w:lang w:val="en-US"/>
        </w:rPr>
        <w:t xml:space="preserve"> </w:t>
      </w:r>
      <w:proofErr w:type="spellStart"/>
      <w:r>
        <w:rPr>
          <w:rStyle w:val="SchwacheHervorhebung"/>
          <w:i w:val="0"/>
          <w:iCs w:val="0"/>
          <w:color w:val="auto"/>
          <w:lang w:val="en-US"/>
        </w:rPr>
        <w:t>Teilchen</w:t>
      </w:r>
      <w:r w:rsidR="00171212">
        <w:rPr>
          <w:rStyle w:val="SchwacheHervorhebung"/>
          <w:i w:val="0"/>
          <w:iCs w:val="0"/>
          <w:color w:val="auto"/>
          <w:lang w:val="en-US"/>
        </w:rPr>
        <w:t>s</w:t>
      </w:r>
      <w:r w:rsidR="00015B99">
        <w:rPr>
          <w:rStyle w:val="SchwacheHervorhebung"/>
          <w:i w:val="0"/>
          <w:iCs w:val="0"/>
          <w:color w:val="auto"/>
          <w:lang w:val="en-US"/>
        </w:rPr>
        <w:t>trahl</w:t>
      </w:r>
      <w:proofErr w:type="spellEnd"/>
      <w:r w:rsidR="00171212">
        <w:rPr>
          <w:rStyle w:val="SchwacheHervorhebung"/>
          <w:i w:val="0"/>
          <w:iCs w:val="0"/>
          <w:color w:val="auto"/>
          <w:lang w:val="en-US"/>
        </w:rPr>
        <w:t>?</w:t>
      </w:r>
      <w:bookmarkEnd w:id="5"/>
      <w:proofErr w:type="gramEnd"/>
      <w:r w:rsidR="00171212">
        <w:rPr>
          <w:rStyle w:val="SchwacheHervorhebung"/>
          <w:i w:val="0"/>
          <w:iCs w:val="0"/>
          <w:color w:val="auto"/>
          <w:lang w:val="en-US"/>
        </w:rPr>
        <w:t xml:space="preserve"> </w:t>
      </w:r>
      <w:bookmarkEnd w:id="3"/>
      <w:bookmarkEnd w:id="4"/>
    </w:p>
    <w:p w:rsidR="00387243" w:rsidRPr="00015B99" w:rsidRDefault="00171212" w:rsidP="00BA1A5A">
      <w:pPr>
        <w:pStyle w:val="Textkrper"/>
        <w:rPr>
          <w:rStyle w:val="SchwacheHervorhebung"/>
          <w:i w:val="0"/>
          <w:iCs w:val="0"/>
          <w:color w:val="auto"/>
          <w:lang w:val="de-DE"/>
        </w:rPr>
      </w:pPr>
      <w:r w:rsidRPr="00015B99">
        <w:rPr>
          <w:rStyle w:val="SchwacheHervorhebung"/>
          <w:i w:val="0"/>
          <w:iCs w:val="0"/>
          <w:color w:val="auto"/>
          <w:lang w:val="de-DE"/>
        </w:rPr>
        <w:t>Licht ist überall</w:t>
      </w:r>
      <w:r w:rsidR="00387243" w:rsidRPr="00015B99">
        <w:rPr>
          <w:rStyle w:val="SchwacheHervorhebung"/>
          <w:i w:val="0"/>
          <w:iCs w:val="0"/>
          <w:color w:val="auto"/>
          <w:lang w:val="de-DE"/>
        </w:rPr>
        <w:t xml:space="preserve">. </w:t>
      </w:r>
      <w:r w:rsidR="00015B99" w:rsidRPr="00015B99">
        <w:rPr>
          <w:rStyle w:val="SchwacheHervorhebung"/>
          <w:i w:val="0"/>
          <w:iCs w:val="0"/>
          <w:color w:val="auto"/>
          <w:lang w:val="de-DE"/>
        </w:rPr>
        <w:t>Man könnte meinen, dass es für die Forschung darum besonders einfach ist, herauszufinden, was Licht ist, und wie es funktioniert. Aber wer sich genauer damit beschäftigt, merkt schnell, dass das Licht seine Geheimnisse nicht so einfach preisgibt</w:t>
      </w:r>
      <w:r w:rsidR="00BA1A5A" w:rsidRPr="00015B99">
        <w:rPr>
          <w:rStyle w:val="SchwacheHervorhebung"/>
          <w:i w:val="0"/>
          <w:iCs w:val="0"/>
          <w:color w:val="auto"/>
          <w:lang w:val="de-DE"/>
        </w:rPr>
        <w:t xml:space="preserve">. </w:t>
      </w:r>
      <w:r w:rsidR="00015B99" w:rsidRPr="00015B99">
        <w:rPr>
          <w:rStyle w:val="SchwacheHervorhebung"/>
          <w:i w:val="0"/>
          <w:iCs w:val="0"/>
          <w:color w:val="auto"/>
          <w:lang w:val="de-DE"/>
        </w:rPr>
        <w:t>Lange haben Physiker mit der Frage gerungen</w:t>
      </w:r>
      <w:r w:rsidR="00BA1A5A" w:rsidRPr="00015B99">
        <w:rPr>
          <w:rStyle w:val="SchwacheHervorhebung"/>
          <w:i w:val="0"/>
          <w:iCs w:val="0"/>
          <w:color w:val="auto"/>
          <w:lang w:val="de-DE"/>
        </w:rPr>
        <w:t>: I</w:t>
      </w:r>
      <w:r w:rsidR="00015B99" w:rsidRPr="00015B99">
        <w:rPr>
          <w:rStyle w:val="SchwacheHervorhebung"/>
          <w:i w:val="0"/>
          <w:iCs w:val="0"/>
          <w:color w:val="auto"/>
          <w:lang w:val="de-DE"/>
        </w:rPr>
        <w:t>st</w:t>
      </w:r>
      <w:r w:rsidR="00BA1A5A" w:rsidRPr="00015B99">
        <w:rPr>
          <w:rStyle w:val="SchwacheHervorhebung"/>
          <w:i w:val="0"/>
          <w:iCs w:val="0"/>
          <w:color w:val="auto"/>
          <w:lang w:val="de-DE"/>
        </w:rPr>
        <w:t xml:space="preserve"> Licht ein Teilchenstr</w:t>
      </w:r>
      <w:r w:rsidR="00015B99">
        <w:rPr>
          <w:rStyle w:val="SchwacheHervorhebung"/>
          <w:i w:val="0"/>
          <w:iCs w:val="0"/>
          <w:color w:val="auto"/>
          <w:lang w:val="de-DE"/>
        </w:rPr>
        <w:t>ahl</w:t>
      </w:r>
      <w:r w:rsidR="00BA1A5A" w:rsidRPr="00015B99">
        <w:rPr>
          <w:rStyle w:val="SchwacheHervorhebung"/>
          <w:i w:val="0"/>
          <w:iCs w:val="0"/>
          <w:color w:val="auto"/>
          <w:lang w:val="de-DE"/>
        </w:rPr>
        <w:t xml:space="preserve"> oder </w:t>
      </w:r>
      <w:r w:rsidR="00015B99" w:rsidRPr="00015B99">
        <w:rPr>
          <w:rStyle w:val="SchwacheHervorhebung"/>
          <w:i w:val="0"/>
          <w:iCs w:val="0"/>
          <w:color w:val="auto"/>
          <w:lang w:val="de-DE"/>
        </w:rPr>
        <w:t>eher</w:t>
      </w:r>
      <w:r w:rsidR="00BA1A5A" w:rsidRPr="00015B99">
        <w:rPr>
          <w:rStyle w:val="SchwacheHervorhebung"/>
          <w:i w:val="0"/>
          <w:iCs w:val="0"/>
          <w:color w:val="auto"/>
          <w:lang w:val="de-DE"/>
        </w:rPr>
        <w:t xml:space="preserve"> ein Wellenphänomen?</w:t>
      </w:r>
    </w:p>
    <w:p w:rsidR="008F4203" w:rsidRPr="00015B99" w:rsidRDefault="00BA1A5A" w:rsidP="00387243">
      <w:pPr>
        <w:pStyle w:val="Textkrper"/>
        <w:rPr>
          <w:rStyle w:val="SchwacheHervorhebung"/>
          <w:i w:val="0"/>
          <w:iCs w:val="0"/>
          <w:color w:val="auto"/>
          <w:lang w:val="de-DE"/>
        </w:rPr>
      </w:pPr>
      <w:r w:rsidRPr="00015B99">
        <w:rPr>
          <w:rStyle w:val="SchwacheHervorhebung"/>
          <w:i w:val="0"/>
          <w:iCs w:val="0"/>
          <w:color w:val="auto"/>
          <w:lang w:val="de-DE"/>
        </w:rPr>
        <w:t xml:space="preserve">Von der Antike bis zur Quantenphysik hat die Frage nach </w:t>
      </w:r>
      <w:r w:rsidR="00015B99" w:rsidRPr="00015B99">
        <w:rPr>
          <w:rStyle w:val="SchwacheHervorhebung"/>
          <w:i w:val="0"/>
          <w:iCs w:val="0"/>
          <w:color w:val="auto"/>
          <w:lang w:val="de-DE"/>
        </w:rPr>
        <w:t>der Natur</w:t>
      </w:r>
      <w:r w:rsidRPr="00015B99">
        <w:rPr>
          <w:rStyle w:val="SchwacheHervorhebung"/>
          <w:i w:val="0"/>
          <w:iCs w:val="0"/>
          <w:color w:val="auto"/>
          <w:lang w:val="de-DE"/>
        </w:rPr>
        <w:t xml:space="preserve"> des Lichts die Physik immer </w:t>
      </w:r>
      <w:r w:rsidR="00015B99" w:rsidRPr="00015B99">
        <w:rPr>
          <w:rStyle w:val="SchwacheHervorhebung"/>
          <w:i w:val="0"/>
          <w:iCs w:val="0"/>
          <w:color w:val="auto"/>
          <w:lang w:val="de-DE"/>
        </w:rPr>
        <w:t>wieder beschäftigt und</w:t>
      </w:r>
      <w:r w:rsidRPr="00015B99">
        <w:rPr>
          <w:rStyle w:val="SchwacheHervorhebung"/>
          <w:i w:val="0"/>
          <w:iCs w:val="0"/>
          <w:color w:val="auto"/>
          <w:lang w:val="de-DE"/>
        </w:rPr>
        <w:t xml:space="preserve"> vorangetrieben.</w:t>
      </w:r>
      <w:r w:rsidR="00015B99" w:rsidRPr="00015B99">
        <w:rPr>
          <w:rStyle w:val="SchwacheHervorhebung"/>
          <w:i w:val="0"/>
          <w:iCs w:val="0"/>
          <w:color w:val="auto"/>
          <w:lang w:val="de-DE"/>
        </w:rPr>
        <w:t xml:space="preserve"> Gehen wir gemeinsam auf die Reise und entdecken, was Licht eigentlich ist.</w:t>
      </w:r>
    </w:p>
    <w:p w:rsidR="00387243" w:rsidRPr="00D861FF" w:rsidRDefault="00171212" w:rsidP="00387243">
      <w:pPr>
        <w:pStyle w:val="berschrift3"/>
        <w:rPr>
          <w:lang w:val="en-US"/>
        </w:rPr>
      </w:pPr>
      <w:bookmarkStart w:id="6" w:name="_Toc432859533"/>
      <w:proofErr w:type="spellStart"/>
      <w:r>
        <w:rPr>
          <w:lang w:val="en-US"/>
        </w:rPr>
        <w:t>Newtons</w:t>
      </w:r>
      <w:proofErr w:type="spellEnd"/>
      <w:r>
        <w:rPr>
          <w:lang w:val="en-US"/>
        </w:rPr>
        <w:t xml:space="preserve"> </w:t>
      </w:r>
      <w:proofErr w:type="spellStart"/>
      <w:r>
        <w:rPr>
          <w:lang w:val="en-US"/>
        </w:rPr>
        <w:t>Theorie</w:t>
      </w:r>
      <w:proofErr w:type="spellEnd"/>
      <w:r>
        <w:rPr>
          <w:lang w:val="en-US"/>
        </w:rPr>
        <w:t xml:space="preserve"> der </w:t>
      </w:r>
      <w:proofErr w:type="spellStart"/>
      <w:r>
        <w:rPr>
          <w:lang w:val="en-US"/>
        </w:rPr>
        <w:t>Lichtteilchen</w:t>
      </w:r>
      <w:bookmarkEnd w:id="6"/>
      <w:proofErr w:type="spellEnd"/>
    </w:p>
    <w:p w:rsidR="00BA1A5A" w:rsidRPr="00015B99" w:rsidRDefault="00BA1A5A" w:rsidP="00387243">
      <w:pPr>
        <w:pStyle w:val="Textkrper"/>
        <w:rPr>
          <w:rStyle w:val="SchwacheHervorhebung"/>
          <w:i w:val="0"/>
          <w:iCs w:val="0"/>
          <w:color w:val="auto"/>
          <w:lang w:val="de-DE"/>
        </w:rPr>
      </w:pPr>
      <w:r w:rsidRPr="00015B99">
        <w:rPr>
          <w:rStyle w:val="SchwacheHervorhebung"/>
          <w:i w:val="0"/>
          <w:iCs w:val="0"/>
          <w:color w:val="auto"/>
          <w:lang w:val="de-DE"/>
        </w:rPr>
        <w:t xml:space="preserve">Um 1700 vermutete der große Physiker Newton, der die 3 Grundsätze der Mechanik und das allgemeine Gravitationsgesetz begründete, Licht bestehe aus kleinen Teilchen. Diese Teilchen, </w:t>
      </w:r>
      <w:r w:rsidR="00015B99" w:rsidRPr="00015B99">
        <w:rPr>
          <w:rStyle w:val="SchwacheHervorhebung"/>
          <w:i w:val="0"/>
          <w:iCs w:val="0"/>
          <w:color w:val="auto"/>
          <w:lang w:val="de-DE"/>
        </w:rPr>
        <w:t>so nahm er an</w:t>
      </w:r>
      <w:r w:rsidRPr="00015B99">
        <w:rPr>
          <w:rStyle w:val="SchwacheHervorhebung"/>
          <w:i w:val="0"/>
          <w:iCs w:val="0"/>
          <w:color w:val="auto"/>
          <w:lang w:val="de-DE"/>
        </w:rPr>
        <w:t xml:space="preserve">, </w:t>
      </w:r>
      <w:r w:rsidR="00015B99" w:rsidRPr="00015B99">
        <w:rPr>
          <w:rStyle w:val="SchwacheHervorhebung"/>
          <w:i w:val="0"/>
          <w:iCs w:val="0"/>
          <w:color w:val="auto"/>
          <w:lang w:val="de-DE"/>
        </w:rPr>
        <w:t>besäßen</w:t>
      </w:r>
      <w:r w:rsidRPr="00015B99">
        <w:rPr>
          <w:rStyle w:val="SchwacheHervorhebung"/>
          <w:i w:val="0"/>
          <w:iCs w:val="0"/>
          <w:color w:val="auto"/>
          <w:lang w:val="de-DE"/>
        </w:rPr>
        <w:t xml:space="preserve"> ebenso wie andere Teilchen eine Masse.</w:t>
      </w:r>
    </w:p>
    <w:p w:rsidR="00387243" w:rsidRPr="00015B99" w:rsidRDefault="00387243" w:rsidP="00387243">
      <w:pPr>
        <w:pStyle w:val="Textkrper"/>
        <w:rPr>
          <w:rStyle w:val="SchwacheHervorhebung"/>
          <w:i w:val="0"/>
          <w:iCs w:val="0"/>
          <w:color w:val="auto"/>
          <w:lang w:val="de-DE"/>
        </w:rPr>
      </w:pPr>
      <w:r w:rsidRPr="00D861FF">
        <w:rPr>
          <w:noProof/>
          <w:lang w:val="de-CH" w:eastAsia="de-CH"/>
        </w:rPr>
        <w:drawing>
          <wp:anchor distT="0" distB="0" distL="114300" distR="114300" simplePos="0" relativeHeight="251640832" behindDoc="0" locked="0" layoutInCell="1" allowOverlap="1" wp14:anchorId="0138CA80" wp14:editId="7ABD3357">
            <wp:simplePos x="0" y="0"/>
            <wp:positionH relativeFrom="column">
              <wp:posOffset>541655</wp:posOffset>
            </wp:positionH>
            <wp:positionV relativeFrom="paragraph">
              <wp:posOffset>128905</wp:posOffset>
            </wp:positionV>
            <wp:extent cx="1543050" cy="2098040"/>
            <wp:effectExtent l="19050" t="0" r="0" b="0"/>
            <wp:wrapSquare wrapText="bothSides"/>
            <wp:docPr id="718" name="Afbeelding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2" cstate="print"/>
                    <a:srcRect/>
                    <a:stretch>
                      <a:fillRect/>
                    </a:stretch>
                  </pic:blipFill>
                  <pic:spPr bwMode="auto">
                    <a:xfrm>
                      <a:off x="0" y="0"/>
                      <a:ext cx="1543050" cy="2098040"/>
                    </a:xfrm>
                    <a:prstGeom prst="rect">
                      <a:avLst/>
                    </a:prstGeom>
                    <a:noFill/>
                  </pic:spPr>
                </pic:pic>
              </a:graphicData>
            </a:graphic>
          </wp:anchor>
        </w:drawing>
      </w:r>
    </w:p>
    <w:p w:rsidR="00387243" w:rsidRPr="00015B99" w:rsidRDefault="00387243" w:rsidP="00387243">
      <w:pPr>
        <w:pStyle w:val="Textkrper"/>
        <w:rPr>
          <w:rStyle w:val="SchwacheHervorhebung"/>
          <w:i w:val="0"/>
          <w:iCs w:val="0"/>
          <w:color w:val="auto"/>
          <w:lang w:val="de-DE"/>
        </w:rPr>
      </w:pPr>
    </w:p>
    <w:p w:rsidR="00387243" w:rsidRPr="00015B99" w:rsidRDefault="005D377A" w:rsidP="00387243">
      <w:pPr>
        <w:pStyle w:val="Textkrper"/>
        <w:rPr>
          <w:rStyle w:val="SchwacheHervorhebung"/>
          <w:i w:val="0"/>
          <w:iCs w:val="0"/>
          <w:color w:val="auto"/>
          <w:lang w:val="de-DE"/>
        </w:rPr>
      </w:pPr>
      <w:r>
        <w:rPr>
          <w:noProof/>
          <w:lang w:val="de-CH" w:eastAsia="de-CH"/>
        </w:rPr>
        <mc:AlternateContent>
          <mc:Choice Requires="wps">
            <w:drawing>
              <wp:anchor distT="0" distB="0" distL="114300" distR="114300" simplePos="0" relativeHeight="252047360" behindDoc="0" locked="0" layoutInCell="1" allowOverlap="1" wp14:anchorId="51938455">
                <wp:simplePos x="0" y="0"/>
                <wp:positionH relativeFrom="column">
                  <wp:posOffset>2227580</wp:posOffset>
                </wp:positionH>
                <wp:positionV relativeFrom="paragraph">
                  <wp:posOffset>68580</wp:posOffset>
                </wp:positionV>
                <wp:extent cx="2604135" cy="1562735"/>
                <wp:effectExtent l="0" t="0" r="5715" b="0"/>
                <wp:wrapSquare wrapText="bothSides"/>
                <wp:docPr id="701"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156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51A" w:rsidRDefault="006B751A" w:rsidP="008D115F">
                            <w:pPr>
                              <w:pStyle w:val="Beschriftung"/>
                              <w:ind w:left="284" w:hanging="284"/>
                              <w:rPr>
                                <w:lang w:val="en-GB"/>
                              </w:rPr>
                            </w:pPr>
                            <w:r w:rsidRPr="00015B99">
                              <w:rPr>
                                <w:lang w:val="de-DE"/>
                              </w:rPr>
                              <w:t xml:space="preserve">Abbildung </w:t>
                            </w:r>
                            <w:r w:rsidR="00AB1B75">
                              <w:t>1</w:t>
                            </w:r>
                            <w:r>
                              <w:rPr>
                                <w:lang w:val="de-DE"/>
                              </w:rPr>
                              <w:br/>
                              <w:t xml:space="preserve">In seinem Werk </w:t>
                            </w:r>
                            <w:r>
                              <w:rPr>
                                <w:rStyle w:val="SchwacheHervorhebung"/>
                                <w:iCs w:val="0"/>
                                <w:color w:val="auto"/>
                                <w:lang w:val="de-DE"/>
                              </w:rPr>
                              <w:t>‚</w:t>
                            </w:r>
                            <w:proofErr w:type="spellStart"/>
                            <w:r w:rsidRPr="00015B99">
                              <w:rPr>
                                <w:lang w:val="de-DE"/>
                              </w:rPr>
                              <w:t>Opticks</w:t>
                            </w:r>
                            <w:proofErr w:type="spellEnd"/>
                            <w:r w:rsidRPr="00015B99">
                              <w:rPr>
                                <w:lang w:val="de-DE"/>
                              </w:rPr>
                              <w:t>’ erläutert</w:t>
                            </w:r>
                            <w:r>
                              <w:rPr>
                                <w:lang w:val="de-DE"/>
                              </w:rPr>
                              <w:t>e</w:t>
                            </w:r>
                            <w:r w:rsidRPr="00015B99">
                              <w:rPr>
                                <w:lang w:val="de-DE"/>
                              </w:rPr>
                              <w:t xml:space="preserve"> Newton die Eigenschaften des Lichts mithilfe seiner Teilchentheorie (1704). In einer späteren Ausgabe führt</w:t>
                            </w:r>
                            <w:r>
                              <w:rPr>
                                <w:lang w:val="de-DE"/>
                              </w:rPr>
                              <w:t>e</w:t>
                            </w:r>
                            <w:r w:rsidRPr="00015B99">
                              <w:rPr>
                                <w:lang w:val="de-DE"/>
                              </w:rPr>
                              <w:t xml:space="preserve"> er jedoch einen alles durch-dringenden Äther ein, um damit einigen der Welleneigenschaften des Lichts Rechnung zu tragen. </w:t>
                            </w:r>
                            <w:proofErr w:type="spellStart"/>
                            <w:proofErr w:type="gramStart"/>
                            <w:r>
                              <w:rPr>
                                <w:lang w:val="en-GB"/>
                              </w:rPr>
                              <w:t>Äther</w:t>
                            </w:r>
                            <w:proofErr w:type="spellEnd"/>
                            <w:r>
                              <w:rPr>
                                <w:lang w:val="en-GB"/>
                              </w:rPr>
                              <w:t xml:space="preserve"> und </w:t>
                            </w:r>
                            <w:proofErr w:type="spellStart"/>
                            <w:r>
                              <w:rPr>
                                <w:lang w:val="en-GB"/>
                              </w:rPr>
                              <w:t>Teilchen</w:t>
                            </w:r>
                            <w:proofErr w:type="spellEnd"/>
                            <w:r>
                              <w:rPr>
                                <w:lang w:val="en-GB"/>
                              </w:rPr>
                              <w:t xml:space="preserve"> </w:t>
                            </w:r>
                            <w:proofErr w:type="spellStart"/>
                            <w:r>
                              <w:rPr>
                                <w:lang w:val="en-GB"/>
                              </w:rPr>
                              <w:t>beeinflussen</w:t>
                            </w:r>
                            <w:proofErr w:type="spellEnd"/>
                            <w:r>
                              <w:rPr>
                                <w:lang w:val="en-GB"/>
                              </w:rPr>
                              <w:t xml:space="preserve"> </w:t>
                            </w:r>
                            <w:proofErr w:type="spellStart"/>
                            <w:r>
                              <w:rPr>
                                <w:lang w:val="en-GB"/>
                              </w:rPr>
                              <w:t>sich</w:t>
                            </w:r>
                            <w:proofErr w:type="spellEnd"/>
                            <w:r>
                              <w:rPr>
                                <w:lang w:val="en-GB"/>
                              </w:rPr>
                              <w:t xml:space="preserve"> </w:t>
                            </w:r>
                            <w:proofErr w:type="spellStart"/>
                            <w:r>
                              <w:rPr>
                                <w:lang w:val="en-GB"/>
                              </w:rPr>
                              <w:t>gegenseitig</w:t>
                            </w:r>
                            <w:proofErr w:type="spellEnd"/>
                            <w:r>
                              <w:rPr>
                                <w:lang w:val="en-GB"/>
                              </w:rPr>
                              <w:t>.</w:t>
                            </w:r>
                            <w:proofErr w:type="gramEnd"/>
                          </w:p>
                          <w:p w:rsidR="006B751A" w:rsidRPr="00E437A7" w:rsidRDefault="006B751A" w:rsidP="008D115F">
                            <w:pPr>
                              <w:pStyle w:val="Beschriftung"/>
                              <w:ind w:left="284" w:hanging="284"/>
                              <w:rPr>
                                <w:lang w:val="en-GB"/>
                              </w:rPr>
                            </w:pPr>
                            <w:r w:rsidRPr="00E437A7">
                              <w:rPr>
                                <w:lang w:val="en-GB"/>
                              </w:rPr>
                              <w:t xml:space="preserve">     </w:t>
                            </w:r>
                            <w:r w:rsidRPr="00E437A7">
                              <w:rPr>
                                <w:szCs w:val="18"/>
                                <w:lang w:val="en-GB"/>
                              </w:rPr>
                              <w:t>(</w:t>
                            </w:r>
                            <w:proofErr w:type="spellStart"/>
                            <w:r>
                              <w:rPr>
                                <w:szCs w:val="18"/>
                                <w:lang w:val="en-GB"/>
                              </w:rPr>
                              <w:t>Quelle</w:t>
                            </w:r>
                            <w:proofErr w:type="spellEnd"/>
                            <w:r w:rsidR="00FB30BA">
                              <w:rPr>
                                <w:szCs w:val="18"/>
                                <w:lang w:val="en-GB"/>
                              </w:rPr>
                              <w:t>: Wikipedia)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9" o:spid="_x0000_s1027" type="#_x0000_t202" style="position:absolute;left:0;text-align:left;margin-left:175.4pt;margin-top:5.4pt;width:205.05pt;height:123.0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TvxfwIAAAs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" stroked="f">
                <v:textbox inset="0,0,0,0">
                  <w:txbxContent>
                    <w:p w:rsidR="006B751A" w:rsidRDefault="006B751A" w:rsidP="008D115F">
                      <w:pPr>
                        <w:pStyle w:val="Beschriftung"/>
                        <w:ind w:left="284" w:hanging="284"/>
                        <w:rPr>
                          <w:lang w:val="en-GB"/>
                        </w:rPr>
                      </w:pPr>
                      <w:r w:rsidRPr="00015B99">
                        <w:rPr>
                          <w:lang w:val="de-DE"/>
                        </w:rPr>
                        <w:t xml:space="preserve">Abbildung </w:t>
                      </w:r>
                      <w:r w:rsidR="00AB1B75">
                        <w:t>1</w:t>
                      </w:r>
                      <w:r>
                        <w:rPr>
                          <w:lang w:val="de-DE"/>
                        </w:rPr>
                        <w:br/>
                        <w:t xml:space="preserve">In seinem Werk </w:t>
                      </w:r>
                      <w:r>
                        <w:rPr>
                          <w:rStyle w:val="SchwacheHervorhebung"/>
                          <w:iCs w:val="0"/>
                          <w:color w:val="auto"/>
                          <w:lang w:val="de-DE"/>
                        </w:rPr>
                        <w:t>‚</w:t>
                      </w:r>
                      <w:proofErr w:type="spellStart"/>
                      <w:r w:rsidRPr="00015B99">
                        <w:rPr>
                          <w:lang w:val="de-DE"/>
                        </w:rPr>
                        <w:t>Opticks</w:t>
                      </w:r>
                      <w:proofErr w:type="spellEnd"/>
                      <w:r w:rsidRPr="00015B99">
                        <w:rPr>
                          <w:lang w:val="de-DE"/>
                        </w:rPr>
                        <w:t>’ erläutert</w:t>
                      </w:r>
                      <w:r>
                        <w:rPr>
                          <w:lang w:val="de-DE"/>
                        </w:rPr>
                        <w:t>e</w:t>
                      </w:r>
                      <w:r w:rsidRPr="00015B99">
                        <w:rPr>
                          <w:lang w:val="de-DE"/>
                        </w:rPr>
                        <w:t xml:space="preserve"> Newton die Eigenschaften des Lichts mithilfe seiner Teilchentheorie (1704). In einer späteren Ausgabe führt</w:t>
                      </w:r>
                      <w:r>
                        <w:rPr>
                          <w:lang w:val="de-DE"/>
                        </w:rPr>
                        <w:t>e</w:t>
                      </w:r>
                      <w:r w:rsidRPr="00015B99">
                        <w:rPr>
                          <w:lang w:val="de-DE"/>
                        </w:rPr>
                        <w:t xml:space="preserve"> er jedoch einen alles durch-dringenden Äther ein, um damit einigen der Welleneigenschaften des Lichts Rechnung zu tragen. </w:t>
                      </w:r>
                      <w:proofErr w:type="spellStart"/>
                      <w:proofErr w:type="gramStart"/>
                      <w:r>
                        <w:rPr>
                          <w:lang w:val="en-GB"/>
                        </w:rPr>
                        <w:t>Äther</w:t>
                      </w:r>
                      <w:proofErr w:type="spellEnd"/>
                      <w:r>
                        <w:rPr>
                          <w:lang w:val="en-GB"/>
                        </w:rPr>
                        <w:t xml:space="preserve"> und </w:t>
                      </w:r>
                      <w:proofErr w:type="spellStart"/>
                      <w:r>
                        <w:rPr>
                          <w:lang w:val="en-GB"/>
                        </w:rPr>
                        <w:t>Teilchen</w:t>
                      </w:r>
                      <w:proofErr w:type="spellEnd"/>
                      <w:r>
                        <w:rPr>
                          <w:lang w:val="en-GB"/>
                        </w:rPr>
                        <w:t xml:space="preserve"> </w:t>
                      </w:r>
                      <w:proofErr w:type="spellStart"/>
                      <w:r>
                        <w:rPr>
                          <w:lang w:val="en-GB"/>
                        </w:rPr>
                        <w:t>beeinflussen</w:t>
                      </w:r>
                      <w:proofErr w:type="spellEnd"/>
                      <w:r>
                        <w:rPr>
                          <w:lang w:val="en-GB"/>
                        </w:rPr>
                        <w:t xml:space="preserve"> </w:t>
                      </w:r>
                      <w:proofErr w:type="spellStart"/>
                      <w:r>
                        <w:rPr>
                          <w:lang w:val="en-GB"/>
                        </w:rPr>
                        <w:t>sich</w:t>
                      </w:r>
                      <w:proofErr w:type="spellEnd"/>
                      <w:r>
                        <w:rPr>
                          <w:lang w:val="en-GB"/>
                        </w:rPr>
                        <w:t xml:space="preserve"> </w:t>
                      </w:r>
                      <w:proofErr w:type="spellStart"/>
                      <w:r>
                        <w:rPr>
                          <w:lang w:val="en-GB"/>
                        </w:rPr>
                        <w:t>gegenseitig</w:t>
                      </w:r>
                      <w:proofErr w:type="spellEnd"/>
                      <w:r>
                        <w:rPr>
                          <w:lang w:val="en-GB"/>
                        </w:rPr>
                        <w:t>.</w:t>
                      </w:r>
                      <w:proofErr w:type="gramEnd"/>
                    </w:p>
                    <w:p w:rsidR="006B751A" w:rsidRPr="00E437A7" w:rsidRDefault="006B751A" w:rsidP="008D115F">
                      <w:pPr>
                        <w:pStyle w:val="Beschriftung"/>
                        <w:ind w:left="284" w:hanging="284"/>
                        <w:rPr>
                          <w:lang w:val="en-GB"/>
                        </w:rPr>
                      </w:pPr>
                      <w:r w:rsidRPr="00E437A7">
                        <w:rPr>
                          <w:lang w:val="en-GB"/>
                        </w:rPr>
                        <w:t xml:space="preserve">     </w:t>
                      </w:r>
                      <w:r w:rsidRPr="00E437A7">
                        <w:rPr>
                          <w:szCs w:val="18"/>
                          <w:lang w:val="en-GB"/>
                        </w:rPr>
                        <w:t>(</w:t>
                      </w:r>
                      <w:proofErr w:type="spellStart"/>
                      <w:r>
                        <w:rPr>
                          <w:szCs w:val="18"/>
                          <w:lang w:val="en-GB"/>
                        </w:rPr>
                        <w:t>Quelle</w:t>
                      </w:r>
                      <w:proofErr w:type="spellEnd"/>
                      <w:r w:rsidR="00FB30BA">
                        <w:rPr>
                          <w:szCs w:val="18"/>
                          <w:lang w:val="en-GB"/>
                        </w:rPr>
                        <w:t>: Wikipedia)</w:t>
                      </w:r>
                    </w:p>
                  </w:txbxContent>
                </v:textbox>
                <w10:wrap type="square"/>
              </v:shape>
            </w:pict>
          </mc:Fallback>
        </mc:AlternateContent>
      </w:r>
    </w:p>
    <w:p w:rsidR="00387243" w:rsidRPr="00015B99" w:rsidRDefault="00387243" w:rsidP="00387243">
      <w:pPr>
        <w:pStyle w:val="Textkrper"/>
        <w:rPr>
          <w:rStyle w:val="SchwacheHervorhebung"/>
          <w:i w:val="0"/>
          <w:iCs w:val="0"/>
          <w:color w:val="auto"/>
          <w:lang w:val="de-DE"/>
        </w:rPr>
      </w:pPr>
    </w:p>
    <w:p w:rsidR="00387243" w:rsidRPr="00015B99" w:rsidRDefault="00387243" w:rsidP="00387243">
      <w:pPr>
        <w:pStyle w:val="Textkrper"/>
        <w:rPr>
          <w:rStyle w:val="SchwacheHervorhebung"/>
          <w:i w:val="0"/>
          <w:iCs w:val="0"/>
          <w:color w:val="auto"/>
          <w:lang w:val="de-DE"/>
        </w:rPr>
      </w:pPr>
    </w:p>
    <w:p w:rsidR="00387243" w:rsidRPr="00015B99" w:rsidRDefault="00387243" w:rsidP="00387243">
      <w:pPr>
        <w:pStyle w:val="Textkrper"/>
        <w:rPr>
          <w:rStyle w:val="SchwacheHervorhebung"/>
          <w:i w:val="0"/>
          <w:iCs w:val="0"/>
          <w:color w:val="auto"/>
          <w:lang w:val="de-DE"/>
        </w:rPr>
      </w:pPr>
    </w:p>
    <w:p w:rsidR="00387243" w:rsidRPr="00015B99" w:rsidRDefault="00387243" w:rsidP="00387243">
      <w:pPr>
        <w:pStyle w:val="Textkrper"/>
        <w:rPr>
          <w:rStyle w:val="SchwacheHervorhebung"/>
          <w:i w:val="0"/>
          <w:iCs w:val="0"/>
          <w:color w:val="auto"/>
          <w:lang w:val="de-DE"/>
        </w:rPr>
      </w:pPr>
    </w:p>
    <w:p w:rsidR="00387243" w:rsidRPr="00015B99" w:rsidRDefault="00387243" w:rsidP="00387243">
      <w:pPr>
        <w:pStyle w:val="Textkrper"/>
        <w:rPr>
          <w:rStyle w:val="SchwacheHervorhebung"/>
          <w:i w:val="0"/>
          <w:iCs w:val="0"/>
          <w:color w:val="auto"/>
          <w:lang w:val="de-DE"/>
        </w:rPr>
      </w:pPr>
    </w:p>
    <w:p w:rsidR="00171212" w:rsidRPr="00015B99" w:rsidRDefault="00015B99" w:rsidP="00387243">
      <w:pPr>
        <w:pStyle w:val="Textkrper"/>
        <w:rPr>
          <w:rStyle w:val="SchwacheHervorhebung"/>
          <w:i w:val="0"/>
          <w:iCs w:val="0"/>
          <w:color w:val="auto"/>
          <w:lang w:val="de-DE"/>
        </w:rPr>
      </w:pPr>
      <w:r>
        <w:rPr>
          <w:noProof/>
          <w:lang w:val="de-CH" w:eastAsia="de-CH"/>
        </w:rPr>
        <w:drawing>
          <wp:anchor distT="0" distB="0" distL="114300" distR="114300" simplePos="0" relativeHeight="251650048" behindDoc="0" locked="0" layoutInCell="1" allowOverlap="1" wp14:anchorId="47677C34" wp14:editId="6814B5F9">
            <wp:simplePos x="0" y="0"/>
            <wp:positionH relativeFrom="column">
              <wp:posOffset>544195</wp:posOffset>
            </wp:positionH>
            <wp:positionV relativeFrom="paragraph">
              <wp:posOffset>186690</wp:posOffset>
            </wp:positionV>
            <wp:extent cx="1323340" cy="1344295"/>
            <wp:effectExtent l="19050" t="0" r="0" b="0"/>
            <wp:wrapSquare wrapText="bothSides"/>
            <wp:docPr id="4" name="Bild 18" descr="C:\Users\Beyer\Desktop\gravitationsf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yer\Desktop\gravitationsfeld.png"/>
                    <pic:cNvPicPr>
                      <a:picLocks noChangeAspect="1" noChangeArrowheads="1"/>
                    </pic:cNvPicPr>
                  </pic:nvPicPr>
                  <pic:blipFill>
                    <a:blip r:embed="rId13" cstate="print"/>
                    <a:srcRect/>
                    <a:stretch>
                      <a:fillRect/>
                    </a:stretch>
                  </pic:blipFill>
                  <pic:spPr bwMode="auto">
                    <a:xfrm>
                      <a:off x="0" y="0"/>
                      <a:ext cx="1323340" cy="1344295"/>
                    </a:xfrm>
                    <a:prstGeom prst="rect">
                      <a:avLst/>
                    </a:prstGeom>
                    <a:noFill/>
                    <a:ln w="9525">
                      <a:noFill/>
                      <a:miter lim="800000"/>
                      <a:headEnd/>
                      <a:tailEnd/>
                    </a:ln>
                  </pic:spPr>
                </pic:pic>
              </a:graphicData>
            </a:graphic>
          </wp:anchor>
        </w:drawing>
      </w:r>
      <w:r w:rsidR="000205B9" w:rsidRPr="00015B99">
        <w:rPr>
          <w:rStyle w:val="SchwacheHervorhebung"/>
          <w:i w:val="0"/>
          <w:iCs w:val="0"/>
          <w:color w:val="auto"/>
          <w:lang w:val="de-DE"/>
        </w:rPr>
        <w:br/>
      </w:r>
      <w:r w:rsidRPr="00015B99">
        <w:rPr>
          <w:rStyle w:val="SchwacheHervorhebung"/>
          <w:i w:val="0"/>
          <w:iCs w:val="0"/>
          <w:color w:val="auto"/>
          <w:lang w:val="de-DE"/>
        </w:rPr>
        <w:t>Da Newton annahm, dass</w:t>
      </w:r>
      <w:r w:rsidR="00171212" w:rsidRPr="00015B99">
        <w:rPr>
          <w:rStyle w:val="SchwacheHervorhebung"/>
          <w:i w:val="0"/>
          <w:iCs w:val="0"/>
          <w:color w:val="auto"/>
          <w:lang w:val="de-DE"/>
        </w:rPr>
        <w:t xml:space="preserve"> Lichtteilchen eine Masse besitzen, </w:t>
      </w:r>
      <w:r w:rsidRPr="00015B99">
        <w:rPr>
          <w:rStyle w:val="SchwacheHervorhebung"/>
          <w:i w:val="0"/>
          <w:iCs w:val="0"/>
          <w:color w:val="auto"/>
          <w:lang w:val="de-DE"/>
        </w:rPr>
        <w:t>schloss</w:t>
      </w:r>
      <w:r w:rsidR="00171212" w:rsidRPr="00015B99">
        <w:rPr>
          <w:rStyle w:val="SchwacheHervorhebung"/>
          <w:i w:val="0"/>
          <w:iCs w:val="0"/>
          <w:color w:val="auto"/>
          <w:lang w:val="de-DE"/>
        </w:rPr>
        <w:t xml:space="preserve"> </w:t>
      </w:r>
      <w:r w:rsidRPr="00015B99">
        <w:rPr>
          <w:rStyle w:val="SchwacheHervorhebung"/>
          <w:i w:val="0"/>
          <w:iCs w:val="0"/>
          <w:color w:val="auto"/>
          <w:lang w:val="de-DE"/>
        </w:rPr>
        <w:t>er daraus</w:t>
      </w:r>
      <w:r w:rsidR="00171212" w:rsidRPr="00015B99">
        <w:rPr>
          <w:rStyle w:val="SchwacheHervorhebung"/>
          <w:i w:val="0"/>
          <w:iCs w:val="0"/>
          <w:color w:val="auto"/>
          <w:lang w:val="de-DE"/>
        </w:rPr>
        <w:t>, dass ein parallel zur Erdoberfläche verlaufender Lichtstrahl</w:t>
      </w:r>
      <w:r w:rsidR="00AB1B75">
        <w:rPr>
          <w:rStyle w:val="SchwacheHervorhebung"/>
          <w:i w:val="0"/>
          <w:iCs w:val="0"/>
          <w:color w:val="auto"/>
          <w:lang w:val="de-DE"/>
        </w:rPr>
        <w:t xml:space="preserve"> unter dem Einfluss des </w:t>
      </w:r>
      <w:r w:rsidRPr="00015B99">
        <w:rPr>
          <w:rStyle w:val="SchwacheHervorhebung"/>
          <w:i w:val="0"/>
          <w:iCs w:val="0"/>
          <w:color w:val="auto"/>
          <w:lang w:val="de-DE"/>
        </w:rPr>
        <w:t xml:space="preserve">eigenen Gravitationsfelds </w:t>
      </w:r>
      <w:r w:rsidR="00171212" w:rsidRPr="00015B99">
        <w:rPr>
          <w:rStyle w:val="SchwacheHervorhebung"/>
          <w:i w:val="0"/>
          <w:iCs w:val="0"/>
          <w:color w:val="auto"/>
          <w:lang w:val="de-DE"/>
        </w:rPr>
        <w:t>nach unten abgelenkt</w:t>
      </w:r>
      <w:r w:rsidRPr="00015B99">
        <w:rPr>
          <w:rStyle w:val="SchwacheHervorhebung"/>
          <w:i w:val="0"/>
          <w:iCs w:val="0"/>
          <w:color w:val="auto"/>
          <w:lang w:val="de-DE"/>
        </w:rPr>
        <w:t xml:space="preserve"> werden müsste</w:t>
      </w:r>
      <w:r w:rsidR="00171212" w:rsidRPr="00015B99">
        <w:rPr>
          <w:rStyle w:val="SchwacheHervorhebung"/>
          <w:i w:val="0"/>
          <w:iCs w:val="0"/>
          <w:color w:val="auto"/>
          <w:lang w:val="de-DE"/>
        </w:rPr>
        <w:t>. Da</w:t>
      </w:r>
      <w:r w:rsidRPr="00015B99">
        <w:rPr>
          <w:rStyle w:val="SchwacheHervorhebung"/>
          <w:i w:val="0"/>
          <w:iCs w:val="0"/>
          <w:color w:val="auto"/>
          <w:lang w:val="de-DE"/>
        </w:rPr>
        <w:t>s</w:t>
      </w:r>
      <w:r w:rsidR="00171212" w:rsidRPr="00015B99">
        <w:rPr>
          <w:rStyle w:val="SchwacheHervorhebung"/>
          <w:i w:val="0"/>
          <w:iCs w:val="0"/>
          <w:color w:val="auto"/>
          <w:lang w:val="de-DE"/>
        </w:rPr>
        <w:t xml:space="preserve"> heißt</w:t>
      </w:r>
      <w:r w:rsidRPr="00015B99">
        <w:rPr>
          <w:rStyle w:val="SchwacheHervorhebung"/>
          <w:i w:val="0"/>
          <w:iCs w:val="0"/>
          <w:color w:val="auto"/>
          <w:lang w:val="de-DE"/>
        </w:rPr>
        <w:t>,</w:t>
      </w:r>
      <w:r w:rsidR="00171212" w:rsidRPr="00015B99">
        <w:rPr>
          <w:rStyle w:val="SchwacheHervorhebung"/>
          <w:i w:val="0"/>
          <w:iCs w:val="0"/>
          <w:color w:val="auto"/>
          <w:lang w:val="de-DE"/>
        </w:rPr>
        <w:t xml:space="preserve"> die Bahn des Lichts wäre </w:t>
      </w:r>
      <w:r w:rsidRPr="00015B99">
        <w:rPr>
          <w:rStyle w:val="SchwacheHervorhebung"/>
          <w:i w:val="0"/>
          <w:iCs w:val="0"/>
          <w:color w:val="auto"/>
          <w:lang w:val="de-DE"/>
        </w:rPr>
        <w:t>keine g</w:t>
      </w:r>
      <w:r w:rsidR="00DF311C">
        <w:rPr>
          <w:rStyle w:val="SchwacheHervorhebung"/>
          <w:i w:val="0"/>
          <w:iCs w:val="0"/>
          <w:color w:val="auto"/>
          <w:lang w:val="de-DE"/>
        </w:rPr>
        <w:t>e</w:t>
      </w:r>
      <w:r w:rsidRPr="00015B99">
        <w:rPr>
          <w:rStyle w:val="SchwacheHervorhebung"/>
          <w:i w:val="0"/>
          <w:iCs w:val="0"/>
          <w:color w:val="auto"/>
          <w:lang w:val="de-DE"/>
        </w:rPr>
        <w:t xml:space="preserve">rade Linie, sondern </w:t>
      </w:r>
      <w:r w:rsidR="00171212" w:rsidRPr="00015B99">
        <w:rPr>
          <w:rStyle w:val="SchwacheHervorhebung"/>
          <w:i w:val="0"/>
          <w:iCs w:val="0"/>
          <w:color w:val="auto"/>
          <w:lang w:val="de-DE"/>
        </w:rPr>
        <w:t xml:space="preserve">eine </w:t>
      </w:r>
      <w:r w:rsidRPr="00015B99">
        <w:rPr>
          <w:rStyle w:val="SchwacheHervorhebung"/>
          <w:i w:val="0"/>
          <w:iCs w:val="0"/>
          <w:color w:val="auto"/>
          <w:lang w:val="de-DE"/>
        </w:rPr>
        <w:t>Parabel, ähnlich dem Flug einer Kanonenkugel, die horizontal abgeschossen wird.</w:t>
      </w:r>
      <w:r w:rsidR="00171212" w:rsidRPr="00015B99">
        <w:rPr>
          <w:rStyle w:val="SchwacheHervorhebung"/>
          <w:i w:val="0"/>
          <w:iCs w:val="0"/>
          <w:color w:val="auto"/>
          <w:lang w:val="de-DE"/>
        </w:rPr>
        <w:t xml:space="preserve"> </w:t>
      </w:r>
    </w:p>
    <w:p w:rsidR="00171212" w:rsidRPr="00015B99" w:rsidRDefault="00015B99" w:rsidP="00387243">
      <w:pPr>
        <w:pStyle w:val="Textkrper"/>
        <w:rPr>
          <w:rStyle w:val="SchwacheHervorhebung"/>
          <w:i w:val="0"/>
          <w:iCs w:val="0"/>
          <w:color w:val="auto"/>
          <w:lang w:val="de-DE"/>
        </w:rPr>
      </w:pPr>
      <w:r w:rsidRPr="00015B99">
        <w:rPr>
          <w:rStyle w:val="SchwacheHervorhebung"/>
          <w:i w:val="0"/>
          <w:iCs w:val="0"/>
          <w:color w:val="auto"/>
          <w:lang w:val="de-DE"/>
        </w:rPr>
        <w:t xml:space="preserve">Newton vermutete, dass wir diesen Effekt mit bloßem Auge nicht wahrnehmen, weil die Geschwindigkeit des Lichts so extrem hoch sei. Tatsächlich war die Lichtgeschwindigkeit zu Newtons Zeiten noch unbekannt, obwohl Galileo zuvor gezeigt hatte, dass sie äußerst hoch, vielleicht </w:t>
      </w:r>
      <w:r w:rsidR="00ED22A5">
        <w:rPr>
          <w:rStyle w:val="SchwacheHervorhebung"/>
          <w:i w:val="0"/>
          <w:iCs w:val="0"/>
          <w:color w:val="auto"/>
          <w:lang w:val="de-DE"/>
        </w:rPr>
        <w:t>sogar unendlich hoch sein muss.</w:t>
      </w:r>
    </w:p>
    <w:p w:rsidR="00171212" w:rsidRPr="00015B99" w:rsidRDefault="00171212" w:rsidP="004F2414">
      <w:pPr>
        <w:pStyle w:val="Textkrper"/>
        <w:rPr>
          <w:rStyle w:val="SchwacheHervorhebung"/>
          <w:i w:val="0"/>
          <w:iCs w:val="0"/>
          <w:color w:val="auto"/>
          <w:lang w:val="de-DE"/>
        </w:rPr>
      </w:pPr>
    </w:p>
    <w:p w:rsidR="00171212" w:rsidRPr="00015B99" w:rsidRDefault="00171212" w:rsidP="004F2414">
      <w:pPr>
        <w:pStyle w:val="Textkrper"/>
        <w:rPr>
          <w:rStyle w:val="SchwacheHervorhebung"/>
          <w:i w:val="0"/>
          <w:iCs w:val="0"/>
          <w:color w:val="auto"/>
          <w:lang w:val="de-DE"/>
        </w:rPr>
      </w:pPr>
      <w:r w:rsidRPr="00015B99">
        <w:rPr>
          <w:rStyle w:val="SchwacheHervorhebung"/>
          <w:i w:val="0"/>
          <w:iCs w:val="0"/>
          <w:color w:val="auto"/>
          <w:lang w:val="de-DE"/>
        </w:rPr>
        <w:lastRenderedPageBreak/>
        <w:t>Dennoch war Newton in der Lage, die geometrischen Eigenschaften des Lichts mit</w:t>
      </w:r>
      <w:r w:rsidR="00015B99">
        <w:rPr>
          <w:rStyle w:val="SchwacheHervorhebung"/>
          <w:i w:val="0"/>
          <w:iCs w:val="0"/>
          <w:color w:val="auto"/>
          <w:lang w:val="de-DE"/>
        </w:rPr>
        <w:t>hilfe</w:t>
      </w:r>
      <w:r w:rsidRPr="00015B99">
        <w:rPr>
          <w:rStyle w:val="SchwacheHervorhebung"/>
          <w:i w:val="0"/>
          <w:iCs w:val="0"/>
          <w:color w:val="auto"/>
          <w:lang w:val="de-DE"/>
        </w:rPr>
        <w:t xml:space="preserve"> seiner Teilchentheorie gut zu erklären. </w:t>
      </w:r>
      <w:r w:rsidR="00015B99">
        <w:rPr>
          <w:rStyle w:val="SchwacheHervorhebung"/>
          <w:i w:val="0"/>
          <w:iCs w:val="0"/>
          <w:color w:val="auto"/>
          <w:lang w:val="de-DE"/>
        </w:rPr>
        <w:t xml:space="preserve">Auch ihr habt schon im Unterricht das Licht als ‚Strahl‘ beschrieben und viele seiner Eigenschaften, wie Newton, mit Hilfe der geometrischen Optik erklärt. Tatsächlich können Strahlen – bis zu einem gewissen Grad – als Teilchenstrahl verstanden werden. </w:t>
      </w:r>
    </w:p>
    <w:p w:rsidR="00387243" w:rsidRPr="00015B99" w:rsidRDefault="00D861FF" w:rsidP="00387243">
      <w:pPr>
        <w:pStyle w:val="berschrift4"/>
        <w:rPr>
          <w:noProof/>
          <w:lang w:val="de-DE"/>
        </w:rPr>
      </w:pPr>
      <w:r w:rsidRPr="00015B99">
        <w:rPr>
          <w:noProof/>
          <w:lang w:val="de-DE"/>
        </w:rPr>
        <w:t>N</w:t>
      </w:r>
      <w:r w:rsidR="00171212" w:rsidRPr="00015B99">
        <w:rPr>
          <w:noProof/>
          <w:lang w:val="de-DE"/>
        </w:rPr>
        <w:t xml:space="preserve">enne mindestens 3 Eigenschaften des Lichts (aus der geometrischen Optik), </w:t>
      </w:r>
      <w:r w:rsidR="00015B99">
        <w:rPr>
          <w:noProof/>
          <w:lang w:val="de-DE"/>
        </w:rPr>
        <w:t xml:space="preserve">die sich mit der Auffassung des Lichts als Teilchenstrahl erklären lassen. </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340"/>
        <w:gridCol w:w="2691"/>
      </w:tblGrid>
      <w:tr w:rsidR="00387243" w:rsidRPr="00B01092" w:rsidTr="00954B7D">
        <w:tc>
          <w:tcPr>
            <w:tcW w:w="1951" w:type="dxa"/>
            <w:shd w:val="clear" w:color="auto" w:fill="auto"/>
            <w:vAlign w:val="center"/>
          </w:tcPr>
          <w:p w:rsidR="00387243" w:rsidRPr="00D861FF" w:rsidRDefault="00171212" w:rsidP="00954B7D">
            <w:pPr>
              <w:pStyle w:val="Textkrper"/>
              <w:spacing w:after="0"/>
              <w:ind w:left="0"/>
              <w:jc w:val="center"/>
              <w:rPr>
                <w:rStyle w:val="SchwacheHervorhebung"/>
                <w:i w:val="0"/>
                <w:iCs w:val="0"/>
                <w:color w:val="auto"/>
                <w:lang w:val="en-US"/>
              </w:rPr>
            </w:pPr>
            <w:proofErr w:type="spellStart"/>
            <w:r>
              <w:rPr>
                <w:rStyle w:val="SchwacheHervorhebung"/>
                <w:i w:val="0"/>
                <w:iCs w:val="0"/>
                <w:color w:val="auto"/>
                <w:lang w:val="en-US"/>
              </w:rPr>
              <w:t>Eigenschaft</w:t>
            </w:r>
            <w:proofErr w:type="spellEnd"/>
          </w:p>
          <w:p w:rsidR="00387243" w:rsidRPr="00D861FF" w:rsidRDefault="00387243" w:rsidP="00954B7D">
            <w:pPr>
              <w:pStyle w:val="Textkrper"/>
              <w:spacing w:after="0"/>
              <w:ind w:left="0"/>
              <w:jc w:val="center"/>
              <w:rPr>
                <w:rStyle w:val="SchwacheHervorhebung"/>
                <w:i w:val="0"/>
                <w:iCs w:val="0"/>
                <w:color w:val="auto"/>
                <w:lang w:val="en-US"/>
              </w:rPr>
            </w:pPr>
          </w:p>
        </w:tc>
        <w:tc>
          <w:tcPr>
            <w:tcW w:w="3340" w:type="dxa"/>
            <w:shd w:val="clear" w:color="auto" w:fill="auto"/>
            <w:vAlign w:val="center"/>
          </w:tcPr>
          <w:p w:rsidR="00387243" w:rsidRPr="00015B99" w:rsidRDefault="00015B99" w:rsidP="00954B7D">
            <w:pPr>
              <w:pStyle w:val="Textkrper"/>
              <w:spacing w:after="0"/>
              <w:ind w:left="0"/>
              <w:jc w:val="center"/>
              <w:rPr>
                <w:rStyle w:val="SchwacheHervorhebung"/>
                <w:i w:val="0"/>
                <w:iCs w:val="0"/>
                <w:color w:val="auto"/>
                <w:lang w:val="de-DE"/>
              </w:rPr>
            </w:pPr>
            <w:r>
              <w:rPr>
                <w:rStyle w:val="SchwacheHervorhebung"/>
                <w:i w:val="0"/>
                <w:iCs w:val="0"/>
                <w:color w:val="auto"/>
                <w:lang w:val="de-DE"/>
              </w:rPr>
              <w:t>S</w:t>
            </w:r>
            <w:r w:rsidR="00171212" w:rsidRPr="00015B99">
              <w:rPr>
                <w:rStyle w:val="SchwacheHervorhebung"/>
                <w:i w:val="0"/>
                <w:iCs w:val="0"/>
                <w:color w:val="auto"/>
                <w:lang w:val="de-DE"/>
              </w:rPr>
              <w:t xml:space="preserve">chematische Darstellung des Phänomens </w:t>
            </w:r>
          </w:p>
          <w:p w:rsidR="00387243" w:rsidRPr="00015B99" w:rsidRDefault="00387243" w:rsidP="00954B7D">
            <w:pPr>
              <w:pStyle w:val="Textkrper"/>
              <w:spacing w:after="0"/>
              <w:ind w:left="0"/>
              <w:jc w:val="center"/>
              <w:rPr>
                <w:rStyle w:val="SchwacheHervorhebung"/>
                <w:i w:val="0"/>
                <w:iCs w:val="0"/>
                <w:color w:val="auto"/>
                <w:lang w:val="de-DE"/>
              </w:rPr>
            </w:pPr>
          </w:p>
        </w:tc>
        <w:tc>
          <w:tcPr>
            <w:tcW w:w="2691" w:type="dxa"/>
            <w:shd w:val="clear" w:color="auto" w:fill="auto"/>
            <w:vAlign w:val="center"/>
          </w:tcPr>
          <w:p w:rsidR="00387243" w:rsidRPr="00015B99" w:rsidRDefault="00015B99" w:rsidP="00015B99">
            <w:pPr>
              <w:pStyle w:val="Textkrper"/>
              <w:ind w:left="0"/>
              <w:rPr>
                <w:rStyle w:val="SchwacheHervorhebung"/>
                <w:i w:val="0"/>
                <w:iCs w:val="0"/>
                <w:color w:val="auto"/>
                <w:lang w:val="de-DE"/>
              </w:rPr>
            </w:pPr>
            <w:r>
              <w:rPr>
                <w:rStyle w:val="SchwacheHervorhebung"/>
                <w:i w:val="0"/>
                <w:iCs w:val="0"/>
                <w:color w:val="auto"/>
                <w:lang w:val="de-DE"/>
              </w:rPr>
              <w:t xml:space="preserve">Lässt sich </w:t>
            </w:r>
            <w:r w:rsidR="00171212" w:rsidRPr="00015B99">
              <w:rPr>
                <w:rStyle w:val="SchwacheHervorhebung"/>
                <w:i w:val="0"/>
                <w:iCs w:val="0"/>
                <w:color w:val="auto"/>
                <w:lang w:val="de-DE"/>
              </w:rPr>
              <w:t xml:space="preserve">diese Eigenschaft des Lichts </w:t>
            </w:r>
            <w:r>
              <w:rPr>
                <w:rStyle w:val="SchwacheHervorhebung"/>
                <w:i w:val="0"/>
                <w:iCs w:val="0"/>
                <w:color w:val="auto"/>
                <w:lang w:val="de-DE"/>
              </w:rPr>
              <w:t>mit Hilfe</w:t>
            </w:r>
            <w:r w:rsidR="00171212" w:rsidRPr="00015B99">
              <w:rPr>
                <w:rStyle w:val="SchwacheHervorhebung"/>
                <w:i w:val="0"/>
                <w:iCs w:val="0"/>
                <w:color w:val="auto"/>
                <w:lang w:val="de-DE"/>
              </w:rPr>
              <w:t xml:space="preserve"> der Teilchentheorie erklären?</w:t>
            </w:r>
          </w:p>
        </w:tc>
      </w:tr>
      <w:tr w:rsidR="00387243" w:rsidRPr="00B01092" w:rsidTr="007E06B9">
        <w:tc>
          <w:tcPr>
            <w:tcW w:w="1951" w:type="dxa"/>
            <w:shd w:val="clear" w:color="auto" w:fill="auto"/>
            <w:vAlign w:val="center"/>
          </w:tcPr>
          <w:p w:rsidR="00387243" w:rsidRPr="00015B99" w:rsidRDefault="00171212" w:rsidP="00171212">
            <w:pPr>
              <w:pStyle w:val="Textkrper"/>
              <w:ind w:left="0"/>
              <w:jc w:val="center"/>
              <w:rPr>
                <w:rStyle w:val="SchwacheHervorhebung"/>
                <w:i w:val="0"/>
                <w:iCs w:val="0"/>
                <w:color w:val="auto"/>
                <w:lang w:val="de-DE"/>
              </w:rPr>
            </w:pPr>
            <w:r w:rsidRPr="00015B99">
              <w:rPr>
                <w:rStyle w:val="SchwacheHervorhebung"/>
                <w:i w:val="0"/>
                <w:iCs w:val="0"/>
                <w:color w:val="auto"/>
                <w:lang w:val="de-DE"/>
              </w:rPr>
              <w:t>Licht hat eine konstante Geschwindigkeit</w:t>
            </w:r>
          </w:p>
        </w:tc>
        <w:tc>
          <w:tcPr>
            <w:tcW w:w="3340" w:type="dxa"/>
            <w:shd w:val="clear" w:color="auto" w:fill="auto"/>
          </w:tcPr>
          <w:p w:rsidR="00387243" w:rsidRPr="00015B99" w:rsidRDefault="00387243" w:rsidP="00954B7D">
            <w:pPr>
              <w:pStyle w:val="Textkrper"/>
              <w:ind w:left="0"/>
              <w:rPr>
                <w:rStyle w:val="SchwacheHervorhebung"/>
                <w:i w:val="0"/>
                <w:iCs w:val="0"/>
                <w:color w:val="auto"/>
                <w:lang w:val="de-DE"/>
              </w:rPr>
            </w:pPr>
          </w:p>
        </w:tc>
        <w:tc>
          <w:tcPr>
            <w:tcW w:w="2691" w:type="dxa"/>
            <w:shd w:val="clear" w:color="auto" w:fill="auto"/>
          </w:tcPr>
          <w:p w:rsidR="00387243" w:rsidRPr="00015B99" w:rsidRDefault="00387243" w:rsidP="00D861FF">
            <w:pPr>
              <w:pStyle w:val="Textkrper"/>
              <w:ind w:left="0"/>
              <w:rPr>
                <w:rStyle w:val="SchwacheHervorhebung"/>
                <w:i w:val="0"/>
                <w:iCs w:val="0"/>
                <w:color w:val="auto"/>
                <w:lang w:val="de-DE"/>
              </w:rPr>
            </w:pPr>
          </w:p>
        </w:tc>
      </w:tr>
      <w:tr w:rsidR="00387243" w:rsidRPr="00D861FF" w:rsidTr="007E06B9">
        <w:tc>
          <w:tcPr>
            <w:tcW w:w="1951" w:type="dxa"/>
            <w:shd w:val="clear" w:color="auto" w:fill="auto"/>
            <w:vAlign w:val="center"/>
          </w:tcPr>
          <w:p w:rsidR="00387243" w:rsidRPr="00D861FF" w:rsidRDefault="007E06B9" w:rsidP="007E06B9">
            <w:pPr>
              <w:pStyle w:val="Textkrper"/>
              <w:ind w:left="0"/>
              <w:jc w:val="center"/>
              <w:rPr>
                <w:rStyle w:val="SchwacheHervorhebung"/>
                <w:i w:val="0"/>
                <w:iCs w:val="0"/>
                <w:color w:val="auto"/>
                <w:lang w:val="en-US"/>
              </w:rPr>
            </w:pPr>
            <w:r w:rsidRPr="00D861FF">
              <w:rPr>
                <w:rStyle w:val="SchwacheHervorhebung"/>
                <w:i w:val="0"/>
                <w:iCs w:val="0"/>
                <w:color w:val="auto"/>
                <w:lang w:val="en-US"/>
              </w:rPr>
              <w:t>…</w:t>
            </w:r>
          </w:p>
        </w:tc>
        <w:tc>
          <w:tcPr>
            <w:tcW w:w="3340" w:type="dxa"/>
            <w:shd w:val="clear" w:color="auto" w:fill="auto"/>
          </w:tcPr>
          <w:p w:rsidR="00387243" w:rsidRPr="00D861FF" w:rsidRDefault="00387243" w:rsidP="00954B7D">
            <w:pPr>
              <w:pStyle w:val="Textkrper"/>
              <w:ind w:left="0"/>
              <w:rPr>
                <w:rStyle w:val="SchwacheHervorhebung"/>
                <w:i w:val="0"/>
                <w:iCs w:val="0"/>
                <w:color w:val="auto"/>
                <w:lang w:val="en-US"/>
              </w:rPr>
            </w:pPr>
          </w:p>
        </w:tc>
        <w:tc>
          <w:tcPr>
            <w:tcW w:w="2691" w:type="dxa"/>
            <w:shd w:val="clear" w:color="auto" w:fill="auto"/>
          </w:tcPr>
          <w:p w:rsidR="00387243" w:rsidRPr="00D861FF" w:rsidRDefault="00387243" w:rsidP="00954B7D">
            <w:pPr>
              <w:pStyle w:val="Textkrper"/>
              <w:ind w:left="0"/>
              <w:rPr>
                <w:rStyle w:val="SchwacheHervorhebung"/>
                <w:i w:val="0"/>
                <w:iCs w:val="0"/>
                <w:color w:val="auto"/>
                <w:lang w:val="en-US"/>
              </w:rPr>
            </w:pPr>
          </w:p>
          <w:p w:rsidR="00387243" w:rsidRPr="00D861FF" w:rsidRDefault="00387243" w:rsidP="00954B7D">
            <w:pPr>
              <w:pStyle w:val="Textkrper"/>
              <w:ind w:left="0"/>
              <w:rPr>
                <w:rStyle w:val="SchwacheHervorhebung"/>
                <w:i w:val="0"/>
                <w:iCs w:val="0"/>
                <w:color w:val="auto"/>
                <w:lang w:val="en-US"/>
              </w:rPr>
            </w:pPr>
          </w:p>
        </w:tc>
      </w:tr>
      <w:tr w:rsidR="00387243" w:rsidRPr="00D861FF" w:rsidTr="007E06B9">
        <w:tc>
          <w:tcPr>
            <w:tcW w:w="1951" w:type="dxa"/>
            <w:shd w:val="clear" w:color="auto" w:fill="auto"/>
            <w:vAlign w:val="center"/>
          </w:tcPr>
          <w:p w:rsidR="00387243" w:rsidRPr="00D861FF" w:rsidRDefault="007E06B9" w:rsidP="007E06B9">
            <w:pPr>
              <w:pStyle w:val="Textkrper"/>
              <w:ind w:left="0"/>
              <w:jc w:val="center"/>
              <w:rPr>
                <w:rStyle w:val="SchwacheHervorhebung"/>
                <w:i w:val="0"/>
                <w:iCs w:val="0"/>
                <w:color w:val="auto"/>
                <w:lang w:val="en-US"/>
              </w:rPr>
            </w:pPr>
            <w:r w:rsidRPr="00D861FF">
              <w:rPr>
                <w:rStyle w:val="SchwacheHervorhebung"/>
                <w:i w:val="0"/>
                <w:iCs w:val="0"/>
                <w:color w:val="auto"/>
                <w:lang w:val="en-US"/>
              </w:rPr>
              <w:t>…</w:t>
            </w:r>
          </w:p>
        </w:tc>
        <w:tc>
          <w:tcPr>
            <w:tcW w:w="3340" w:type="dxa"/>
            <w:shd w:val="clear" w:color="auto" w:fill="auto"/>
          </w:tcPr>
          <w:p w:rsidR="00387243" w:rsidRPr="00D861FF" w:rsidRDefault="00387243" w:rsidP="00954B7D">
            <w:pPr>
              <w:pStyle w:val="Textkrper"/>
              <w:ind w:left="0"/>
              <w:rPr>
                <w:rStyle w:val="SchwacheHervorhebung"/>
                <w:i w:val="0"/>
                <w:iCs w:val="0"/>
                <w:color w:val="auto"/>
                <w:lang w:val="en-US"/>
              </w:rPr>
            </w:pPr>
          </w:p>
        </w:tc>
        <w:tc>
          <w:tcPr>
            <w:tcW w:w="2691" w:type="dxa"/>
            <w:shd w:val="clear" w:color="auto" w:fill="auto"/>
          </w:tcPr>
          <w:p w:rsidR="00387243" w:rsidRPr="00D861FF" w:rsidRDefault="00387243" w:rsidP="00954B7D">
            <w:pPr>
              <w:pStyle w:val="Textkrper"/>
              <w:ind w:left="0"/>
              <w:rPr>
                <w:rStyle w:val="SchwacheHervorhebung"/>
                <w:i w:val="0"/>
                <w:iCs w:val="0"/>
                <w:color w:val="auto"/>
                <w:lang w:val="en-US"/>
              </w:rPr>
            </w:pPr>
          </w:p>
          <w:p w:rsidR="00387243" w:rsidRPr="00D861FF" w:rsidRDefault="00387243" w:rsidP="00954B7D">
            <w:pPr>
              <w:pStyle w:val="Textkrper"/>
              <w:ind w:left="0"/>
              <w:rPr>
                <w:rStyle w:val="SchwacheHervorhebung"/>
                <w:i w:val="0"/>
                <w:iCs w:val="0"/>
                <w:color w:val="auto"/>
                <w:lang w:val="en-US"/>
              </w:rPr>
            </w:pPr>
          </w:p>
        </w:tc>
      </w:tr>
    </w:tbl>
    <w:p w:rsidR="00387243" w:rsidRPr="00D861FF" w:rsidRDefault="00387243" w:rsidP="00387243">
      <w:pPr>
        <w:pStyle w:val="Textkrper"/>
        <w:rPr>
          <w:lang w:val="en-US"/>
        </w:rPr>
      </w:pPr>
    </w:p>
    <w:p w:rsidR="00D861FF" w:rsidRPr="00015B99" w:rsidRDefault="00015B99" w:rsidP="00171212">
      <w:pPr>
        <w:pStyle w:val="Textkrper"/>
        <w:spacing w:after="0"/>
        <w:jc w:val="center"/>
        <w:rPr>
          <w:rStyle w:val="IntensiveHervorhebung"/>
          <w:lang w:val="de-DE"/>
        </w:rPr>
      </w:pPr>
      <w:r>
        <w:rPr>
          <w:rStyle w:val="IntensiveHervorhebung"/>
          <w:lang w:val="de-DE"/>
        </w:rPr>
        <w:t>Doch</w:t>
      </w:r>
      <w:r w:rsidR="00171212" w:rsidRPr="00015B99">
        <w:rPr>
          <w:rStyle w:val="IntensiveHervorhebung"/>
          <w:lang w:val="de-DE"/>
        </w:rPr>
        <w:t xml:space="preserve"> gibt es auch Eigenschaften des Lichts, die </w:t>
      </w:r>
      <w:r>
        <w:rPr>
          <w:rStyle w:val="IntensiveHervorhebung"/>
          <w:lang w:val="de-DE"/>
        </w:rPr>
        <w:t xml:space="preserve">sich </w:t>
      </w:r>
      <w:r w:rsidR="00171212" w:rsidRPr="00015B99">
        <w:rPr>
          <w:rStyle w:val="IntensiveHervorhebung"/>
          <w:lang w:val="de-DE"/>
        </w:rPr>
        <w:t xml:space="preserve">nicht </w:t>
      </w:r>
      <w:r>
        <w:rPr>
          <w:rStyle w:val="IntensiveHervorhebung"/>
          <w:lang w:val="de-DE"/>
        </w:rPr>
        <w:t>mit der</w:t>
      </w:r>
      <w:r w:rsidR="00171212" w:rsidRPr="00015B99">
        <w:rPr>
          <w:rStyle w:val="IntensiveHervorhebung"/>
          <w:lang w:val="de-DE"/>
        </w:rPr>
        <w:t xml:space="preserve"> Teilchentheorie erklär</w:t>
      </w:r>
      <w:r>
        <w:rPr>
          <w:rStyle w:val="IntensiveHervorhebung"/>
          <w:lang w:val="de-DE"/>
        </w:rPr>
        <w:t>en lassen</w:t>
      </w:r>
      <w:r w:rsidR="00171212" w:rsidRPr="00015B99">
        <w:rPr>
          <w:rStyle w:val="IntensiveHervorhebung"/>
          <w:lang w:val="de-DE"/>
        </w:rPr>
        <w:t xml:space="preserve">? </w:t>
      </w:r>
    </w:p>
    <w:p w:rsidR="00171212" w:rsidRPr="00015B99" w:rsidRDefault="00171212" w:rsidP="00171212">
      <w:pPr>
        <w:pStyle w:val="Textkrper"/>
        <w:spacing w:after="0"/>
        <w:jc w:val="center"/>
        <w:rPr>
          <w:rStyle w:val="IntensiveHervorhebung"/>
          <w:lang w:val="de-DE"/>
        </w:rPr>
      </w:pPr>
    </w:p>
    <w:p w:rsidR="00387243" w:rsidRPr="00015B99" w:rsidRDefault="00015B99" w:rsidP="001D7271">
      <w:pPr>
        <w:pStyle w:val="Textkrper"/>
        <w:rPr>
          <w:lang w:val="de-DE"/>
        </w:rPr>
      </w:pPr>
      <w:r>
        <w:rPr>
          <w:noProof/>
          <w:lang w:val="de-CH" w:eastAsia="de-CH"/>
        </w:rPr>
        <w:drawing>
          <wp:anchor distT="0" distB="0" distL="114300" distR="114300" simplePos="0" relativeHeight="251639808" behindDoc="1" locked="0" layoutInCell="1" allowOverlap="1" wp14:anchorId="7D95FE8D" wp14:editId="7E53530A">
            <wp:simplePos x="0" y="0"/>
            <wp:positionH relativeFrom="column">
              <wp:posOffset>523875</wp:posOffset>
            </wp:positionH>
            <wp:positionV relativeFrom="paragraph">
              <wp:posOffset>464820</wp:posOffset>
            </wp:positionV>
            <wp:extent cx="3442335" cy="1316990"/>
            <wp:effectExtent l="19050" t="0" r="5715" b="0"/>
            <wp:wrapSquare wrapText="bothSides"/>
            <wp:docPr id="8" name="Bild 24" descr="C:\Users\Beyer\Desktop\Übersetzungen\f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eyer\Desktop\Übersetzungen\fuss.jpg"/>
                    <pic:cNvPicPr>
                      <a:picLocks noChangeAspect="1" noChangeArrowheads="1"/>
                    </pic:cNvPicPr>
                  </pic:nvPicPr>
                  <pic:blipFill>
                    <a:blip r:embed="rId14" cstate="print"/>
                    <a:srcRect/>
                    <a:stretch>
                      <a:fillRect/>
                    </a:stretch>
                  </pic:blipFill>
                  <pic:spPr bwMode="auto">
                    <a:xfrm>
                      <a:off x="0" y="0"/>
                      <a:ext cx="3442335" cy="1316990"/>
                    </a:xfrm>
                    <a:prstGeom prst="rect">
                      <a:avLst/>
                    </a:prstGeom>
                    <a:noFill/>
                    <a:ln w="9525">
                      <a:noFill/>
                      <a:miter lim="800000"/>
                      <a:headEnd/>
                      <a:tailEnd/>
                    </a:ln>
                  </pic:spPr>
                </pic:pic>
              </a:graphicData>
            </a:graphic>
          </wp:anchor>
        </w:drawing>
      </w:r>
      <w:r>
        <w:rPr>
          <w:lang w:val="de-DE"/>
        </w:rPr>
        <w:t>Zum Beispiel das Phänomen der</w:t>
      </w:r>
      <w:r w:rsidR="00171212" w:rsidRPr="00015B99">
        <w:rPr>
          <w:lang w:val="de-DE"/>
        </w:rPr>
        <w:t xml:space="preserve"> Refraktion oder Lichtbrechung</w:t>
      </w:r>
      <w:r>
        <w:rPr>
          <w:lang w:val="de-DE"/>
        </w:rPr>
        <w:t>, das auftritt</w:t>
      </w:r>
      <w:r w:rsidR="00171212" w:rsidRPr="00015B99">
        <w:rPr>
          <w:lang w:val="de-DE"/>
        </w:rPr>
        <w:t xml:space="preserve">, wenn Lichtstrahlen von einem in ein anderes Medium </w:t>
      </w:r>
      <w:r>
        <w:rPr>
          <w:lang w:val="de-DE"/>
        </w:rPr>
        <w:t>wechseln</w:t>
      </w:r>
      <w:r w:rsidR="001D791E">
        <w:rPr>
          <w:lang w:val="de-DE"/>
        </w:rPr>
        <w:t>.</w:t>
      </w:r>
    </w:p>
    <w:p w:rsidR="00387243" w:rsidRPr="00015B99" w:rsidRDefault="005D377A" w:rsidP="00387243">
      <w:pPr>
        <w:pStyle w:val="Textkrper"/>
        <w:rPr>
          <w:lang w:val="de-DE"/>
        </w:rPr>
      </w:pPr>
      <w:r>
        <w:rPr>
          <w:noProof/>
          <w:lang w:val="de-CH" w:eastAsia="de-CH"/>
        </w:rPr>
        <mc:AlternateContent>
          <mc:Choice Requires="wps">
            <w:drawing>
              <wp:anchor distT="0" distB="0" distL="114300" distR="114300" simplePos="0" relativeHeight="252049408" behindDoc="0" locked="0" layoutInCell="1" allowOverlap="1" wp14:anchorId="17B197E8">
                <wp:simplePos x="0" y="0"/>
                <wp:positionH relativeFrom="column">
                  <wp:posOffset>4097655</wp:posOffset>
                </wp:positionH>
                <wp:positionV relativeFrom="paragraph">
                  <wp:posOffset>151130</wp:posOffset>
                </wp:positionV>
                <wp:extent cx="1431290" cy="782320"/>
                <wp:effectExtent l="0" t="0" r="0" b="0"/>
                <wp:wrapSquare wrapText="bothSides"/>
                <wp:docPr id="700"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782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51A" w:rsidRPr="00015B99" w:rsidRDefault="006B751A" w:rsidP="00387243">
                            <w:pPr>
                              <w:pStyle w:val="Beschriftung"/>
                              <w:ind w:left="284" w:hanging="284"/>
                              <w:rPr>
                                <w:rFonts w:eastAsia="Calibri" w:cs="Arial"/>
                                <w:noProof/>
                                <w:szCs w:val="18"/>
                                <w:lang w:val="de-DE"/>
                              </w:rPr>
                            </w:pPr>
                            <w:r w:rsidRPr="00015B99">
                              <w:rPr>
                                <w:lang w:val="de-DE"/>
                              </w:rPr>
                              <w:t xml:space="preserve">Abbildung </w:t>
                            </w:r>
                            <w:r w:rsidR="001D791E">
                              <w:t>2</w:t>
                            </w:r>
                            <w:r>
                              <w:rPr>
                                <w:lang w:val="de-DE"/>
                              </w:rPr>
                              <w:t xml:space="preserve"> </w:t>
                            </w:r>
                            <w:r>
                              <w:rPr>
                                <w:lang w:val="de-DE"/>
                              </w:rPr>
                              <w:br/>
                              <w:t xml:space="preserve">Lichtstrahlen werden </w:t>
                            </w:r>
                            <w:r>
                              <w:rPr>
                                <w:rStyle w:val="SchwacheHervorhebung"/>
                                <w:iCs w:val="0"/>
                                <w:color w:val="auto"/>
                                <w:lang w:val="de-DE"/>
                              </w:rPr>
                              <w:t>‚</w:t>
                            </w:r>
                            <w:r w:rsidRPr="00015B99">
                              <w:rPr>
                                <w:lang w:val="de-DE"/>
                              </w:rPr>
                              <w:t xml:space="preserve">gebrochen’, wenn sie das Medium wechseln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28" type="#_x0000_t202" style="position:absolute;left:0;text-align:left;margin-left:322.65pt;margin-top:11.9pt;width:112.7pt;height:61.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" stroked="f">
                <v:textbox inset="0,0,0,0">
                  <w:txbxContent>
                    <w:p w:rsidR="006B751A" w:rsidRPr="00015B99" w:rsidRDefault="006B751A" w:rsidP="00387243">
                      <w:pPr>
                        <w:pStyle w:val="Beschriftung"/>
                        <w:ind w:left="284" w:hanging="284"/>
                        <w:rPr>
                          <w:rFonts w:eastAsia="Calibri" w:cs="Arial"/>
                          <w:noProof/>
                          <w:szCs w:val="18"/>
                          <w:lang w:val="de-DE"/>
                        </w:rPr>
                      </w:pPr>
                      <w:r w:rsidRPr="00015B99">
                        <w:rPr>
                          <w:lang w:val="de-DE"/>
                        </w:rPr>
                        <w:t xml:space="preserve">Abbildung </w:t>
                      </w:r>
                      <w:r w:rsidR="001D791E">
                        <w:t>2</w:t>
                      </w:r>
                      <w:r>
                        <w:rPr>
                          <w:lang w:val="de-DE"/>
                        </w:rPr>
                        <w:t xml:space="preserve"> </w:t>
                      </w:r>
                      <w:r>
                        <w:rPr>
                          <w:lang w:val="de-DE"/>
                        </w:rPr>
                        <w:br/>
                        <w:t xml:space="preserve">Lichtstrahlen werden </w:t>
                      </w:r>
                      <w:r>
                        <w:rPr>
                          <w:rStyle w:val="SchwacheHervorhebung"/>
                          <w:iCs w:val="0"/>
                          <w:color w:val="auto"/>
                          <w:lang w:val="de-DE"/>
                        </w:rPr>
                        <w:t>‚</w:t>
                      </w:r>
                      <w:r w:rsidRPr="00015B99">
                        <w:rPr>
                          <w:lang w:val="de-DE"/>
                        </w:rPr>
                        <w:t xml:space="preserve">gebrochen’, wenn sie das Medium wechseln </w:t>
                      </w:r>
                    </w:p>
                  </w:txbxContent>
                </v:textbox>
                <w10:wrap type="square"/>
              </v:shape>
            </w:pict>
          </mc:Fallback>
        </mc:AlternateContent>
      </w:r>
    </w:p>
    <w:p w:rsidR="001D7271" w:rsidRPr="00015B99" w:rsidRDefault="00015B99" w:rsidP="00387243">
      <w:pPr>
        <w:pStyle w:val="berschrift4"/>
        <w:rPr>
          <w:rStyle w:val="SchwacheHervorhebung"/>
          <w:i w:val="0"/>
          <w:iCs w:val="0"/>
          <w:color w:val="auto"/>
          <w:lang w:val="de-DE"/>
        </w:rPr>
      </w:pPr>
      <w:r>
        <w:rPr>
          <w:noProof/>
          <w:lang w:val="de-DE"/>
        </w:rPr>
        <w:t>Lässt sich</w:t>
      </w:r>
      <w:r w:rsidR="00BB4D4D">
        <w:rPr>
          <w:noProof/>
          <w:lang w:val="de-DE"/>
        </w:rPr>
        <w:t xml:space="preserve"> Lichtbrechung</w:t>
      </w:r>
      <w:r w:rsidR="00171212" w:rsidRPr="00015B99">
        <w:rPr>
          <w:noProof/>
          <w:lang w:val="de-DE"/>
        </w:rPr>
        <w:t xml:space="preserve"> durch die Annahme erkläre</w:t>
      </w:r>
      <w:r>
        <w:rPr>
          <w:noProof/>
          <w:lang w:val="de-DE"/>
        </w:rPr>
        <w:t>n</w:t>
      </w:r>
      <w:r w:rsidR="00171212" w:rsidRPr="00015B99">
        <w:rPr>
          <w:noProof/>
          <w:lang w:val="de-DE"/>
        </w:rPr>
        <w:t>, dass Lich</w:t>
      </w:r>
      <w:r>
        <w:rPr>
          <w:noProof/>
          <w:lang w:val="de-DE"/>
        </w:rPr>
        <w:t>t</w:t>
      </w:r>
      <w:r w:rsidR="00171212" w:rsidRPr="00015B99">
        <w:rPr>
          <w:noProof/>
          <w:lang w:val="de-DE"/>
        </w:rPr>
        <w:t xml:space="preserve"> ein Teilchenstr</w:t>
      </w:r>
      <w:r>
        <w:rPr>
          <w:noProof/>
          <w:lang w:val="de-DE"/>
        </w:rPr>
        <w:t>om</w:t>
      </w:r>
      <w:r w:rsidR="00171212" w:rsidRPr="00015B99">
        <w:rPr>
          <w:noProof/>
          <w:lang w:val="de-DE"/>
        </w:rPr>
        <w:t xml:space="preserve"> ist? </w:t>
      </w:r>
    </w:p>
    <w:p w:rsidR="00387243" w:rsidRPr="00015B99" w:rsidRDefault="00171212" w:rsidP="001D7271">
      <w:pPr>
        <w:pStyle w:val="berschrift4"/>
        <w:numPr>
          <w:ilvl w:val="0"/>
          <w:numId w:val="0"/>
        </w:numPr>
        <w:ind w:left="851"/>
        <w:rPr>
          <w:rStyle w:val="SchwacheHervorhebung"/>
          <w:i w:val="0"/>
          <w:iCs w:val="0"/>
          <w:color w:val="auto"/>
          <w:lang w:val="de-DE"/>
        </w:rPr>
      </w:pPr>
      <w:r w:rsidRPr="00015B99">
        <w:rPr>
          <w:rStyle w:val="SchwacheHervorhebung"/>
          <w:i w:val="0"/>
          <w:iCs w:val="0"/>
          <w:color w:val="auto"/>
          <w:lang w:val="de-DE"/>
        </w:rPr>
        <w:t>Ja</w:t>
      </w:r>
      <w:r w:rsidR="001D7271" w:rsidRPr="00015B99">
        <w:rPr>
          <w:rStyle w:val="SchwacheHervorhebung"/>
          <w:i w:val="0"/>
          <w:iCs w:val="0"/>
          <w:color w:val="auto"/>
          <w:lang w:val="de-DE"/>
        </w:rPr>
        <w:t>/</w:t>
      </w:r>
      <w:r w:rsidRPr="00015B99">
        <w:rPr>
          <w:rStyle w:val="SchwacheHervorhebung"/>
          <w:i w:val="0"/>
          <w:iCs w:val="0"/>
          <w:color w:val="auto"/>
          <w:lang w:val="de-DE"/>
        </w:rPr>
        <w:t>Nein</w:t>
      </w:r>
    </w:p>
    <w:p w:rsidR="00387243" w:rsidRPr="00015B99" w:rsidRDefault="00387243" w:rsidP="00387243">
      <w:pPr>
        <w:pStyle w:val="Textkrper"/>
        <w:tabs>
          <w:tab w:val="clear" w:pos="7088"/>
          <w:tab w:val="left" w:leader="dot" w:pos="8505"/>
        </w:tabs>
        <w:spacing w:line="360" w:lineRule="auto"/>
        <w:rPr>
          <w:lang w:val="de-DE"/>
        </w:rPr>
      </w:pPr>
      <w:r w:rsidRPr="00015B99">
        <w:rPr>
          <w:lang w:val="de-DE"/>
        </w:rPr>
        <w:tab/>
      </w:r>
    </w:p>
    <w:p w:rsidR="00387243" w:rsidRPr="00015B99" w:rsidRDefault="00171212" w:rsidP="00387243">
      <w:pPr>
        <w:pStyle w:val="Textkrper"/>
        <w:rPr>
          <w:rStyle w:val="SchwacheHervorhebung"/>
          <w:i w:val="0"/>
          <w:iCs w:val="0"/>
          <w:color w:val="auto"/>
          <w:lang w:val="de-DE"/>
        </w:rPr>
      </w:pPr>
      <w:r w:rsidRPr="00015B99">
        <w:rPr>
          <w:rStyle w:val="SchwacheHervorhebung"/>
          <w:i w:val="0"/>
          <w:iCs w:val="0"/>
          <w:color w:val="auto"/>
          <w:lang w:val="de-DE"/>
        </w:rPr>
        <w:t xml:space="preserve">Newton </w:t>
      </w:r>
      <w:r w:rsidR="00015B99">
        <w:rPr>
          <w:rStyle w:val="SchwacheHervorhebung"/>
          <w:i w:val="0"/>
          <w:iCs w:val="0"/>
          <w:color w:val="auto"/>
          <w:lang w:val="de-DE"/>
        </w:rPr>
        <w:t>hat allerdings auch die</w:t>
      </w:r>
      <w:r w:rsidRPr="00015B99">
        <w:rPr>
          <w:rStyle w:val="SchwacheHervorhebung"/>
          <w:i w:val="0"/>
          <w:iCs w:val="0"/>
          <w:color w:val="auto"/>
          <w:lang w:val="de-DE"/>
        </w:rPr>
        <w:t xml:space="preserve"> </w:t>
      </w:r>
      <w:r w:rsidR="00BB4D4D">
        <w:rPr>
          <w:rStyle w:val="SchwacheHervorhebung"/>
          <w:b/>
          <w:i w:val="0"/>
          <w:iCs w:val="0"/>
          <w:color w:val="auto"/>
          <w:lang w:val="de-DE"/>
        </w:rPr>
        <w:t>Lichtbrechung</w:t>
      </w:r>
      <w:r w:rsidRPr="00015B99">
        <w:rPr>
          <w:rStyle w:val="SchwacheHervorhebung"/>
          <w:b/>
          <w:i w:val="0"/>
          <w:iCs w:val="0"/>
          <w:color w:val="auto"/>
          <w:lang w:val="de-DE"/>
        </w:rPr>
        <w:t xml:space="preserve"> mit seiner Teilchentheorie</w:t>
      </w:r>
      <w:r w:rsidR="00015B99">
        <w:rPr>
          <w:rStyle w:val="SchwacheHervorhebung"/>
          <w:b/>
          <w:i w:val="0"/>
          <w:iCs w:val="0"/>
          <w:color w:val="auto"/>
          <w:lang w:val="de-DE"/>
        </w:rPr>
        <w:t xml:space="preserve"> </w:t>
      </w:r>
      <w:r w:rsidR="00015B99" w:rsidRPr="00015B99">
        <w:rPr>
          <w:rStyle w:val="SchwacheHervorhebung"/>
          <w:i w:val="0"/>
          <w:iCs w:val="0"/>
          <w:color w:val="auto"/>
          <w:lang w:val="de-DE"/>
        </w:rPr>
        <w:t>erklärt</w:t>
      </w:r>
      <w:r w:rsidRPr="00015B99">
        <w:rPr>
          <w:rStyle w:val="SchwacheHervorhebung"/>
          <w:i w:val="0"/>
          <w:iCs w:val="0"/>
          <w:color w:val="auto"/>
          <w:lang w:val="de-DE"/>
        </w:rPr>
        <w:t>!</w:t>
      </w:r>
      <w:r w:rsidR="00387243" w:rsidRPr="00015B99">
        <w:rPr>
          <w:rStyle w:val="SchwacheHervorhebung"/>
          <w:i w:val="0"/>
          <w:iCs w:val="0"/>
          <w:color w:val="auto"/>
          <w:lang w:val="de-DE"/>
        </w:rPr>
        <w:t xml:space="preserve"> </w:t>
      </w:r>
      <w:r w:rsidR="00015B99">
        <w:rPr>
          <w:rStyle w:val="SchwacheHervorhebung"/>
          <w:i w:val="0"/>
          <w:iCs w:val="0"/>
          <w:color w:val="auto"/>
          <w:lang w:val="de-DE"/>
        </w:rPr>
        <w:t>Das wollen wir uns genauer ans</w:t>
      </w:r>
      <w:r w:rsidR="00090A14">
        <w:rPr>
          <w:rStyle w:val="SchwacheHervorhebung"/>
          <w:i w:val="0"/>
          <w:iCs w:val="0"/>
          <w:color w:val="auto"/>
          <w:lang w:val="de-DE"/>
        </w:rPr>
        <w:t>c</w:t>
      </w:r>
      <w:r w:rsidR="00015B99">
        <w:rPr>
          <w:rStyle w:val="SchwacheHervorhebung"/>
          <w:i w:val="0"/>
          <w:iCs w:val="0"/>
          <w:color w:val="auto"/>
          <w:lang w:val="de-DE"/>
        </w:rPr>
        <w:t>h</w:t>
      </w:r>
      <w:r w:rsidR="00090A14">
        <w:rPr>
          <w:rStyle w:val="SchwacheHervorhebung"/>
          <w:i w:val="0"/>
          <w:iCs w:val="0"/>
          <w:color w:val="auto"/>
          <w:lang w:val="de-DE"/>
        </w:rPr>
        <w:t>au</w:t>
      </w:r>
      <w:r w:rsidR="00A47E1F">
        <w:rPr>
          <w:rStyle w:val="SchwacheHervorhebung"/>
          <w:i w:val="0"/>
          <w:iCs w:val="0"/>
          <w:color w:val="auto"/>
          <w:lang w:val="de-DE"/>
        </w:rPr>
        <w:t>e</w:t>
      </w:r>
      <w:r w:rsidR="00015B99">
        <w:rPr>
          <w:rStyle w:val="SchwacheHervorhebung"/>
          <w:i w:val="0"/>
          <w:iCs w:val="0"/>
          <w:color w:val="auto"/>
          <w:lang w:val="de-DE"/>
        </w:rPr>
        <w:t>n.</w:t>
      </w:r>
    </w:p>
    <w:p w:rsidR="00171212" w:rsidRPr="00015B99" w:rsidRDefault="00E437A7" w:rsidP="00387243">
      <w:pPr>
        <w:pStyle w:val="Textkrper"/>
        <w:ind w:left="1071"/>
        <w:rPr>
          <w:rStyle w:val="SchwacheHervorhebung"/>
          <w:iCs w:val="0"/>
          <w:color w:val="auto"/>
          <w:lang w:val="de-DE"/>
        </w:rPr>
      </w:pPr>
      <w:r>
        <w:rPr>
          <w:noProof/>
          <w:lang w:val="de-CH" w:eastAsia="de-CH"/>
        </w:rPr>
        <w:drawing>
          <wp:anchor distT="0" distB="0" distL="114300" distR="114300" simplePos="0" relativeHeight="251642880" behindDoc="0" locked="0" layoutInCell="1" allowOverlap="1" wp14:anchorId="5DA5B585" wp14:editId="39319824">
            <wp:simplePos x="0" y="0"/>
            <wp:positionH relativeFrom="column">
              <wp:posOffset>584200</wp:posOffset>
            </wp:positionH>
            <wp:positionV relativeFrom="paragraph">
              <wp:posOffset>59690</wp:posOffset>
            </wp:positionV>
            <wp:extent cx="1014730" cy="1017905"/>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4730" cy="1017905"/>
                    </a:xfrm>
                    <a:prstGeom prst="rect">
                      <a:avLst/>
                    </a:prstGeom>
                  </pic:spPr>
                </pic:pic>
              </a:graphicData>
            </a:graphic>
          </wp:anchor>
        </w:drawing>
      </w:r>
      <w:r w:rsidR="00171212" w:rsidRPr="00015B99">
        <w:rPr>
          <w:rStyle w:val="SchwacheHervorhebung"/>
          <w:iCs w:val="0"/>
          <w:color w:val="auto"/>
          <w:lang w:val="de-DE"/>
        </w:rPr>
        <w:t xml:space="preserve">Newton </w:t>
      </w:r>
      <w:r w:rsidR="00DF3DD0">
        <w:rPr>
          <w:rStyle w:val="SchwacheHervorhebung"/>
          <w:iCs w:val="0"/>
          <w:color w:val="auto"/>
          <w:lang w:val="de-DE"/>
        </w:rPr>
        <w:t xml:space="preserve">zufolge werden </w:t>
      </w:r>
      <w:r w:rsidR="00171212" w:rsidRPr="00015B99">
        <w:rPr>
          <w:rStyle w:val="SchwacheHervorhebung"/>
          <w:iCs w:val="0"/>
          <w:color w:val="auto"/>
          <w:lang w:val="de-DE"/>
        </w:rPr>
        <w:t>Lichtteilchen</w:t>
      </w:r>
      <w:r w:rsidR="00DF3DD0">
        <w:rPr>
          <w:rStyle w:val="SchwacheHervorhebung"/>
          <w:iCs w:val="0"/>
          <w:color w:val="auto"/>
          <w:lang w:val="de-DE"/>
        </w:rPr>
        <w:t>, wenn sie in ein</w:t>
      </w:r>
      <w:r w:rsidR="00171212" w:rsidRPr="00015B99">
        <w:rPr>
          <w:rStyle w:val="SchwacheHervorhebung"/>
          <w:iCs w:val="0"/>
          <w:color w:val="auto"/>
          <w:lang w:val="de-DE"/>
        </w:rPr>
        <w:t xml:space="preserve"> Medium </w:t>
      </w:r>
      <w:r w:rsidR="00DF3DD0" w:rsidRPr="00015B99">
        <w:rPr>
          <w:rStyle w:val="SchwacheHervorhebung"/>
          <w:iCs w:val="0"/>
          <w:color w:val="auto"/>
          <w:lang w:val="de-DE"/>
        </w:rPr>
        <w:t xml:space="preserve">wie Luft oder Wasser </w:t>
      </w:r>
      <w:r w:rsidR="00171212" w:rsidRPr="00015B99">
        <w:rPr>
          <w:rStyle w:val="SchwacheHervorhebung"/>
          <w:iCs w:val="0"/>
          <w:color w:val="auto"/>
          <w:lang w:val="de-DE"/>
        </w:rPr>
        <w:t xml:space="preserve">gelangen, von den Teilchen </w:t>
      </w:r>
      <w:r w:rsidR="00DF3DD0">
        <w:rPr>
          <w:rStyle w:val="SchwacheHervorhebung"/>
          <w:iCs w:val="0"/>
          <w:color w:val="auto"/>
          <w:lang w:val="de-DE"/>
        </w:rPr>
        <w:t>des</w:t>
      </w:r>
      <w:r w:rsidR="00171212" w:rsidRPr="00015B99">
        <w:rPr>
          <w:rStyle w:val="SchwacheHervorhebung"/>
          <w:iCs w:val="0"/>
          <w:color w:val="auto"/>
          <w:lang w:val="de-DE"/>
        </w:rPr>
        <w:t xml:space="preserve"> Mediums durch </w:t>
      </w:r>
      <w:r w:rsidR="00E06D28">
        <w:rPr>
          <w:rStyle w:val="SchwacheHervorhebung"/>
          <w:iCs w:val="0"/>
          <w:color w:val="auto"/>
          <w:lang w:val="de-DE"/>
        </w:rPr>
        <w:t>deren</w:t>
      </w:r>
      <w:r w:rsidR="00171212" w:rsidRPr="00015B99">
        <w:rPr>
          <w:rStyle w:val="SchwacheHervorhebung"/>
          <w:iCs w:val="0"/>
          <w:color w:val="auto"/>
          <w:lang w:val="de-DE"/>
        </w:rPr>
        <w:t xml:space="preserve"> Anziehungskraft (Gravitation) </w:t>
      </w:r>
      <w:r w:rsidR="00DF3DD0" w:rsidRPr="00015B99">
        <w:rPr>
          <w:rStyle w:val="SchwacheHervorhebung"/>
          <w:iCs w:val="0"/>
          <w:color w:val="auto"/>
          <w:lang w:val="de-DE"/>
        </w:rPr>
        <w:t>angezogen</w:t>
      </w:r>
      <w:r w:rsidR="00171212" w:rsidRPr="00015B99">
        <w:rPr>
          <w:rStyle w:val="SchwacheHervorhebung"/>
          <w:iCs w:val="0"/>
          <w:color w:val="auto"/>
          <w:lang w:val="de-DE"/>
        </w:rPr>
        <w:t xml:space="preserve">. </w:t>
      </w:r>
      <w:r w:rsidR="00DF3DD0">
        <w:rPr>
          <w:rStyle w:val="SchwacheHervorhebung"/>
          <w:iCs w:val="0"/>
          <w:color w:val="auto"/>
          <w:lang w:val="de-DE"/>
        </w:rPr>
        <w:t>Einmal im</w:t>
      </w:r>
      <w:r w:rsidR="00171212" w:rsidRPr="00015B99">
        <w:rPr>
          <w:rStyle w:val="SchwacheHervorhebung"/>
          <w:iCs w:val="0"/>
          <w:color w:val="auto"/>
          <w:lang w:val="de-DE"/>
        </w:rPr>
        <w:t xml:space="preserve"> Medium sind die Lichtteilchen </w:t>
      </w:r>
      <w:r w:rsidR="00DF3DD0">
        <w:rPr>
          <w:rStyle w:val="SchwacheHervorhebung"/>
          <w:iCs w:val="0"/>
          <w:color w:val="auto"/>
          <w:lang w:val="de-DE"/>
        </w:rPr>
        <w:t xml:space="preserve">dann </w:t>
      </w:r>
      <w:r w:rsidR="00171212" w:rsidRPr="00015B99">
        <w:rPr>
          <w:rStyle w:val="SchwacheHervorhebung"/>
          <w:iCs w:val="0"/>
          <w:color w:val="auto"/>
          <w:lang w:val="de-DE"/>
        </w:rPr>
        <w:t>g</w:t>
      </w:r>
      <w:r w:rsidR="00DF3DD0" w:rsidRPr="00015B99">
        <w:rPr>
          <w:rStyle w:val="SchwacheHervorhebung"/>
          <w:iCs w:val="0"/>
          <w:color w:val="auto"/>
          <w:lang w:val="de-DE"/>
        </w:rPr>
        <w:t>l</w:t>
      </w:r>
      <w:r w:rsidR="00171212" w:rsidRPr="00015B99">
        <w:rPr>
          <w:rStyle w:val="SchwacheHervorhebung"/>
          <w:iCs w:val="0"/>
          <w:color w:val="auto"/>
          <w:lang w:val="de-DE"/>
        </w:rPr>
        <w:t xml:space="preserve">eichmäßig von </w:t>
      </w:r>
      <w:r w:rsidR="00E06D28">
        <w:rPr>
          <w:rStyle w:val="SchwacheHervorhebung"/>
          <w:iCs w:val="0"/>
          <w:color w:val="auto"/>
          <w:lang w:val="de-DE"/>
        </w:rPr>
        <w:t xml:space="preserve">den </w:t>
      </w:r>
      <w:r w:rsidR="00171212" w:rsidRPr="00015B99">
        <w:rPr>
          <w:rStyle w:val="SchwacheHervorhebung"/>
          <w:iCs w:val="0"/>
          <w:color w:val="auto"/>
          <w:lang w:val="de-DE"/>
        </w:rPr>
        <w:t xml:space="preserve">Teilchen </w:t>
      </w:r>
      <w:r w:rsidR="00DF3DD0" w:rsidRPr="00015B99">
        <w:rPr>
          <w:rStyle w:val="SchwacheHervorhebung"/>
          <w:iCs w:val="0"/>
          <w:color w:val="auto"/>
          <w:lang w:val="de-DE"/>
        </w:rPr>
        <w:t>umgeben</w:t>
      </w:r>
      <w:r w:rsidR="00DF3DD0">
        <w:rPr>
          <w:rStyle w:val="SchwacheHervorhebung"/>
          <w:iCs w:val="0"/>
          <w:color w:val="auto"/>
          <w:lang w:val="de-DE"/>
        </w:rPr>
        <w:t>,</w:t>
      </w:r>
      <w:r w:rsidR="00171212" w:rsidRPr="00015B99">
        <w:rPr>
          <w:rStyle w:val="SchwacheHervorhebung"/>
          <w:iCs w:val="0"/>
          <w:color w:val="auto"/>
          <w:lang w:val="de-DE"/>
        </w:rPr>
        <w:t xml:space="preserve"> die Anziehungskraft </w:t>
      </w:r>
      <w:r w:rsidR="00DF3DD0">
        <w:rPr>
          <w:rStyle w:val="SchwacheHervorhebung"/>
          <w:iCs w:val="0"/>
          <w:color w:val="auto"/>
          <w:lang w:val="de-DE"/>
        </w:rPr>
        <w:t>wirkt f</w:t>
      </w:r>
      <w:r w:rsidR="00DF3DD0" w:rsidRPr="00015B99">
        <w:rPr>
          <w:rStyle w:val="SchwacheHervorhebung"/>
          <w:iCs w:val="0"/>
          <w:color w:val="auto"/>
          <w:lang w:val="de-DE"/>
        </w:rPr>
        <w:t xml:space="preserve">olglich </w:t>
      </w:r>
      <w:r w:rsidR="00DF3DD0">
        <w:rPr>
          <w:rStyle w:val="SchwacheHervorhebung"/>
          <w:iCs w:val="0"/>
          <w:color w:val="auto"/>
          <w:lang w:val="de-DE"/>
        </w:rPr>
        <w:t>von</w:t>
      </w:r>
      <w:r w:rsidR="00171212" w:rsidRPr="00015B99">
        <w:rPr>
          <w:rStyle w:val="SchwacheHervorhebung"/>
          <w:iCs w:val="0"/>
          <w:color w:val="auto"/>
          <w:lang w:val="de-DE"/>
        </w:rPr>
        <w:t xml:space="preserve"> allen Seiten</w:t>
      </w:r>
      <w:r w:rsidR="00DF3DD0">
        <w:rPr>
          <w:rStyle w:val="SchwacheHervorhebung"/>
          <w:iCs w:val="0"/>
          <w:color w:val="auto"/>
          <w:lang w:val="de-DE"/>
        </w:rPr>
        <w:t xml:space="preserve"> gleich</w:t>
      </w:r>
      <w:r w:rsidR="00171212" w:rsidRPr="00015B99">
        <w:rPr>
          <w:rStyle w:val="SchwacheHervorhebung"/>
          <w:iCs w:val="0"/>
          <w:color w:val="auto"/>
          <w:lang w:val="de-DE"/>
        </w:rPr>
        <w:t xml:space="preserve">, die resultierende Kraft ist null. </w:t>
      </w:r>
      <w:r w:rsidR="00DF3DD0">
        <w:rPr>
          <w:rStyle w:val="SchwacheHervorhebung"/>
          <w:iCs w:val="0"/>
          <w:color w:val="auto"/>
          <w:lang w:val="de-DE"/>
        </w:rPr>
        <w:t>Das heißt, die</w:t>
      </w:r>
      <w:r w:rsidR="00171212" w:rsidRPr="00015B99">
        <w:rPr>
          <w:rStyle w:val="SchwacheHervorhebung"/>
          <w:iCs w:val="0"/>
          <w:color w:val="auto"/>
          <w:lang w:val="de-DE"/>
        </w:rPr>
        <w:t xml:space="preserve"> Lichtteilchen</w:t>
      </w:r>
      <w:r w:rsidR="00DF3DD0">
        <w:rPr>
          <w:rStyle w:val="SchwacheHervorhebung"/>
          <w:iCs w:val="0"/>
          <w:color w:val="auto"/>
          <w:lang w:val="de-DE"/>
        </w:rPr>
        <w:t xml:space="preserve"> werden nicht </w:t>
      </w:r>
      <w:r w:rsidR="00DF3DD0">
        <w:rPr>
          <w:rStyle w:val="SchwacheHervorhebung"/>
          <w:iCs w:val="0"/>
          <w:color w:val="auto"/>
          <w:lang w:val="de-DE"/>
        </w:rPr>
        <w:lastRenderedPageBreak/>
        <w:t>länger beeinflusst;</w:t>
      </w:r>
      <w:r w:rsidR="00171212" w:rsidRPr="00015B99">
        <w:rPr>
          <w:rStyle w:val="SchwacheHervorhebung"/>
          <w:iCs w:val="0"/>
          <w:color w:val="auto"/>
          <w:lang w:val="de-DE"/>
        </w:rPr>
        <w:t xml:space="preserve"> das Licht </w:t>
      </w:r>
      <w:r w:rsidR="00DF3DD0">
        <w:rPr>
          <w:rStyle w:val="SchwacheHervorhebung"/>
          <w:iCs w:val="0"/>
          <w:color w:val="auto"/>
          <w:lang w:val="de-DE"/>
        </w:rPr>
        <w:t xml:space="preserve">verläuft </w:t>
      </w:r>
      <w:r w:rsidR="00171212" w:rsidRPr="00015B99">
        <w:rPr>
          <w:rStyle w:val="SchwacheHervorhebung"/>
          <w:iCs w:val="0"/>
          <w:color w:val="auto"/>
          <w:lang w:val="de-DE"/>
        </w:rPr>
        <w:t xml:space="preserve">in einer </w:t>
      </w:r>
      <w:r w:rsidR="00171212" w:rsidRPr="00015B99">
        <w:rPr>
          <w:rStyle w:val="SchwacheHervorhebung"/>
          <w:b/>
          <w:iCs w:val="0"/>
          <w:color w:val="auto"/>
          <w:lang w:val="de-DE"/>
        </w:rPr>
        <w:t>g</w:t>
      </w:r>
      <w:r w:rsidR="00A47E1F">
        <w:rPr>
          <w:rStyle w:val="SchwacheHervorhebung"/>
          <w:b/>
          <w:iCs w:val="0"/>
          <w:color w:val="auto"/>
          <w:lang w:val="de-DE"/>
        </w:rPr>
        <w:t>e</w:t>
      </w:r>
      <w:r w:rsidR="00171212" w:rsidRPr="00015B99">
        <w:rPr>
          <w:rStyle w:val="SchwacheHervorhebung"/>
          <w:b/>
          <w:iCs w:val="0"/>
          <w:color w:val="auto"/>
          <w:lang w:val="de-DE"/>
        </w:rPr>
        <w:t>raden Linie</w:t>
      </w:r>
      <w:r w:rsidR="00171212" w:rsidRPr="00015B99">
        <w:rPr>
          <w:rStyle w:val="SchwacheHervorhebung"/>
          <w:iCs w:val="0"/>
          <w:color w:val="auto"/>
          <w:lang w:val="de-DE"/>
        </w:rPr>
        <w:t xml:space="preserve">, solange </w:t>
      </w:r>
      <w:r w:rsidR="00DF3DD0">
        <w:rPr>
          <w:rStyle w:val="SchwacheHervorhebung"/>
          <w:iCs w:val="0"/>
          <w:color w:val="auto"/>
          <w:lang w:val="de-DE"/>
        </w:rPr>
        <w:t>es</w:t>
      </w:r>
      <w:r w:rsidR="00171212" w:rsidRPr="00015B99">
        <w:rPr>
          <w:rStyle w:val="SchwacheHervorhebung"/>
          <w:iCs w:val="0"/>
          <w:color w:val="auto"/>
          <w:lang w:val="de-DE"/>
        </w:rPr>
        <w:t xml:space="preserve"> im gleichen</w:t>
      </w:r>
      <w:r w:rsidR="00DF3DD0">
        <w:rPr>
          <w:rStyle w:val="SchwacheHervorhebung"/>
          <w:iCs w:val="0"/>
          <w:color w:val="auto"/>
          <w:lang w:val="de-DE"/>
        </w:rPr>
        <w:t xml:space="preserve"> </w:t>
      </w:r>
      <w:r w:rsidR="00171212" w:rsidRPr="00015B99">
        <w:rPr>
          <w:rStyle w:val="SchwacheHervorhebung"/>
          <w:iCs w:val="0"/>
          <w:color w:val="auto"/>
          <w:lang w:val="de-DE"/>
        </w:rPr>
        <w:t>Medium bleib</w:t>
      </w:r>
      <w:r w:rsidR="00DF3DD0">
        <w:rPr>
          <w:rStyle w:val="SchwacheHervorhebung"/>
          <w:iCs w:val="0"/>
          <w:color w:val="auto"/>
          <w:lang w:val="de-DE"/>
        </w:rPr>
        <w:t>t</w:t>
      </w:r>
      <w:r w:rsidR="00171212" w:rsidRPr="00015B99">
        <w:rPr>
          <w:rStyle w:val="SchwacheHervorhebung"/>
          <w:iCs w:val="0"/>
          <w:color w:val="auto"/>
          <w:lang w:val="de-DE"/>
        </w:rPr>
        <w:t>.</w:t>
      </w:r>
    </w:p>
    <w:p w:rsidR="00387243" w:rsidRPr="00015B99" w:rsidRDefault="00015B99" w:rsidP="00387243">
      <w:pPr>
        <w:pStyle w:val="Textkrper"/>
        <w:ind w:left="1071"/>
        <w:rPr>
          <w:rStyle w:val="SchwacheHervorhebung"/>
          <w:iCs w:val="0"/>
          <w:color w:val="auto"/>
          <w:lang w:val="de-DE"/>
        </w:rPr>
      </w:pPr>
      <w:r>
        <w:rPr>
          <w:i/>
          <w:noProof/>
          <w:lang w:val="de-CH" w:eastAsia="de-CH"/>
        </w:rPr>
        <w:drawing>
          <wp:anchor distT="0" distB="0" distL="114300" distR="114300" simplePos="0" relativeHeight="251651072" behindDoc="0" locked="0" layoutInCell="1" allowOverlap="1" wp14:anchorId="3EA67B57" wp14:editId="13D67F6A">
            <wp:simplePos x="0" y="0"/>
            <wp:positionH relativeFrom="column">
              <wp:posOffset>626110</wp:posOffset>
            </wp:positionH>
            <wp:positionV relativeFrom="paragraph">
              <wp:posOffset>94615</wp:posOffset>
            </wp:positionV>
            <wp:extent cx="2096135" cy="1991995"/>
            <wp:effectExtent l="19050" t="0" r="0" b="0"/>
            <wp:wrapSquare wrapText="bothSides"/>
            <wp:docPr id="25" name="Bild 25" descr="C:\Users\Beyer\Desktop\Übersetzungen\kraft teil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eyer\Desktop\Übersetzungen\kraft teilchen.jpg"/>
                    <pic:cNvPicPr>
                      <a:picLocks noChangeAspect="1" noChangeArrowheads="1"/>
                    </pic:cNvPicPr>
                  </pic:nvPicPr>
                  <pic:blipFill>
                    <a:blip r:embed="rId16" cstate="print"/>
                    <a:srcRect/>
                    <a:stretch>
                      <a:fillRect/>
                    </a:stretch>
                  </pic:blipFill>
                  <pic:spPr bwMode="auto">
                    <a:xfrm>
                      <a:off x="0" y="0"/>
                      <a:ext cx="2096135" cy="1991995"/>
                    </a:xfrm>
                    <a:prstGeom prst="rect">
                      <a:avLst/>
                    </a:prstGeom>
                    <a:noFill/>
                    <a:ln w="9525">
                      <a:noFill/>
                      <a:miter lim="800000"/>
                      <a:headEnd/>
                      <a:tailEnd/>
                    </a:ln>
                  </pic:spPr>
                </pic:pic>
              </a:graphicData>
            </a:graphic>
          </wp:anchor>
        </w:drawing>
      </w:r>
    </w:p>
    <w:p w:rsidR="00387243" w:rsidRPr="00015B99" w:rsidRDefault="005D377A" w:rsidP="00387243">
      <w:pPr>
        <w:pStyle w:val="Textkrper"/>
        <w:ind w:left="1071"/>
        <w:rPr>
          <w:rStyle w:val="SchwacheHervorhebung"/>
          <w:iCs w:val="0"/>
          <w:color w:val="auto"/>
          <w:lang w:val="de-DE"/>
        </w:rPr>
      </w:pPr>
      <w:r>
        <w:rPr>
          <w:noProof/>
          <w:lang w:val="de-CH" w:eastAsia="de-CH"/>
        </w:rPr>
        <mc:AlternateContent>
          <mc:Choice Requires="wps">
            <w:drawing>
              <wp:anchor distT="0" distB="0" distL="114300" distR="114300" simplePos="0" relativeHeight="252048384" behindDoc="0" locked="0" layoutInCell="1" allowOverlap="1" wp14:anchorId="3F2C9853">
                <wp:simplePos x="0" y="0"/>
                <wp:positionH relativeFrom="column">
                  <wp:posOffset>2777490</wp:posOffset>
                </wp:positionH>
                <wp:positionV relativeFrom="paragraph">
                  <wp:posOffset>74930</wp:posOffset>
                </wp:positionV>
                <wp:extent cx="2645410" cy="1499235"/>
                <wp:effectExtent l="0" t="0" r="2540" b="5715"/>
                <wp:wrapSquare wrapText="bothSides"/>
                <wp:docPr id="699"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5410" cy="149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51A" w:rsidRPr="00E06D28" w:rsidRDefault="006B751A" w:rsidP="00735AAC">
                            <w:pPr>
                              <w:pStyle w:val="Beschriftung"/>
                              <w:tabs>
                                <w:tab w:val="clear" w:pos="851"/>
                              </w:tabs>
                              <w:ind w:left="426" w:hanging="426"/>
                              <w:rPr>
                                <w:lang w:val="de-DE"/>
                              </w:rPr>
                            </w:pPr>
                            <w:r w:rsidRPr="00015B99">
                              <w:rPr>
                                <w:lang w:val="de-DE"/>
                              </w:rPr>
                              <w:t xml:space="preserve">Abbildung </w:t>
                            </w:r>
                            <w:r w:rsidR="005E42F3">
                              <w:rPr>
                                <w:lang w:val="de-DE"/>
                              </w:rPr>
                              <w:t>3</w:t>
                            </w:r>
                            <w:r w:rsidRPr="00015B99">
                              <w:rPr>
                                <w:lang w:val="de-DE"/>
                              </w:rPr>
                              <w:br/>
                            </w:r>
                            <w:r>
                              <w:rPr>
                                <w:lang w:val="de-DE"/>
                              </w:rPr>
                              <w:t xml:space="preserve">An der Grenze eines Mediums zu einem anderen ist die Umgebung der Teilchen nicht gleichmäßig, d. h. oben sind Luftteilchen, unten Wasserteilchen. Das dichtere Medium, in diesem Falle Wasser, verursacht – laut Newton – eine Bewegung in Richtung Wasser. </w:t>
                            </w:r>
                            <w:r w:rsidRPr="00015B99">
                              <w:rPr>
                                <w:lang w:val="de-DE"/>
                              </w:rPr>
                              <w:t>Die Lichtteilchen werden in Richtung Wasser</w:t>
                            </w:r>
                            <w:r w:rsidRPr="00E06D28">
                              <w:rPr>
                                <w:lang w:val="de-DE"/>
                              </w:rPr>
                              <w:t xml:space="preserve"> </w:t>
                            </w:r>
                            <w:r w:rsidRPr="00015B99">
                              <w:rPr>
                                <w:lang w:val="de-DE"/>
                              </w:rPr>
                              <w:t xml:space="preserve">beschleunigt, was eine Verschiebung </w:t>
                            </w:r>
                            <w:r>
                              <w:rPr>
                                <w:lang w:val="de-DE"/>
                              </w:rPr>
                              <w:t>des Licht-‚</w:t>
                            </w:r>
                            <w:r w:rsidRPr="00015B99">
                              <w:rPr>
                                <w:lang w:val="de-DE"/>
                              </w:rPr>
                              <w:t>Strahl</w:t>
                            </w:r>
                            <w:r>
                              <w:rPr>
                                <w:lang w:val="de-DE"/>
                              </w:rPr>
                              <w:t>s</w:t>
                            </w:r>
                            <w:r w:rsidRPr="00015B99">
                              <w:rPr>
                                <w:lang w:val="de-DE"/>
                              </w:rPr>
                              <w:t>’ verursacht.</w:t>
                            </w:r>
                            <w:r w:rsidRPr="00015B99">
                              <w:rPr>
                                <w:lang w:val="de-DE"/>
                              </w:rPr>
                              <w:br/>
                            </w:r>
                            <w:r w:rsidRPr="00015B99">
                              <w:rPr>
                                <w:lang w:val="de-DE"/>
                              </w:rPr>
                              <w:br/>
                            </w:r>
                            <w:r>
                              <w:t>(Quelle: olympusmicro)</w:t>
                            </w:r>
                          </w:p>
                          <w:p w:rsidR="006B751A" w:rsidRPr="00F004BE" w:rsidRDefault="006B751A" w:rsidP="00387243">
                            <w:pPr>
                              <w:pStyle w:val="Beschriftung"/>
                              <w:ind w:left="284" w:hanging="284"/>
                              <w:rPr>
                                <w:rFonts w:eastAsia="Calibri" w:cs="Arial"/>
                                <w:noProof/>
                                <w:szCs w:val="18"/>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29" type="#_x0000_t202" style="position:absolute;left:0;text-align:left;margin-left:218.7pt;margin-top:5.9pt;width:208.3pt;height:118.0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iRggQIAAAs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" stroked="f">
                <v:textbox inset="0,0,0,0">
                  <w:txbxContent>
                    <w:p w:rsidR="006B751A" w:rsidRPr="00E06D28" w:rsidRDefault="006B751A" w:rsidP="00735AAC">
                      <w:pPr>
                        <w:pStyle w:val="Beschriftung"/>
                        <w:tabs>
                          <w:tab w:val="clear" w:pos="851"/>
                        </w:tabs>
                        <w:ind w:left="426" w:hanging="426"/>
                        <w:rPr>
                          <w:lang w:val="de-DE"/>
                        </w:rPr>
                      </w:pPr>
                      <w:r w:rsidRPr="00015B99">
                        <w:rPr>
                          <w:lang w:val="de-DE"/>
                        </w:rPr>
                        <w:t xml:space="preserve">Abbildung </w:t>
                      </w:r>
                      <w:r w:rsidR="005E42F3">
                        <w:rPr>
                          <w:lang w:val="de-DE"/>
                        </w:rPr>
                        <w:t>3</w:t>
                      </w:r>
                      <w:r w:rsidRPr="00015B99">
                        <w:rPr>
                          <w:lang w:val="de-DE"/>
                        </w:rPr>
                        <w:br/>
                      </w:r>
                      <w:r>
                        <w:rPr>
                          <w:lang w:val="de-DE"/>
                        </w:rPr>
                        <w:t xml:space="preserve">An der Grenze eines Mediums zu einem anderen ist die Umgebung der Teilchen nicht gleichmäßig, d. h. oben sind Luftteilchen, unten Wasserteilchen. Das dichtere Medium, in diesem Falle Wasser, verursacht – laut Newton – eine Bewegung in Richtung Wasser. </w:t>
                      </w:r>
                      <w:r w:rsidRPr="00015B99">
                        <w:rPr>
                          <w:lang w:val="de-DE"/>
                        </w:rPr>
                        <w:t>Die Lichtteilchen werden in Richtung Wasser</w:t>
                      </w:r>
                      <w:r w:rsidRPr="00E06D28">
                        <w:rPr>
                          <w:lang w:val="de-DE"/>
                        </w:rPr>
                        <w:t xml:space="preserve"> </w:t>
                      </w:r>
                      <w:r w:rsidRPr="00015B99">
                        <w:rPr>
                          <w:lang w:val="de-DE"/>
                        </w:rPr>
                        <w:t xml:space="preserve">beschleunigt, was eine Verschiebung </w:t>
                      </w:r>
                      <w:r>
                        <w:rPr>
                          <w:lang w:val="de-DE"/>
                        </w:rPr>
                        <w:t>des Licht-‚</w:t>
                      </w:r>
                      <w:r w:rsidRPr="00015B99">
                        <w:rPr>
                          <w:lang w:val="de-DE"/>
                        </w:rPr>
                        <w:t>Strahl</w:t>
                      </w:r>
                      <w:r>
                        <w:rPr>
                          <w:lang w:val="de-DE"/>
                        </w:rPr>
                        <w:t>s</w:t>
                      </w:r>
                      <w:r w:rsidRPr="00015B99">
                        <w:rPr>
                          <w:lang w:val="de-DE"/>
                        </w:rPr>
                        <w:t>’ verursacht.</w:t>
                      </w:r>
                      <w:r w:rsidRPr="00015B99">
                        <w:rPr>
                          <w:lang w:val="de-DE"/>
                        </w:rPr>
                        <w:br/>
                      </w:r>
                      <w:r w:rsidRPr="00015B99">
                        <w:rPr>
                          <w:lang w:val="de-DE"/>
                        </w:rPr>
                        <w:br/>
                      </w:r>
                      <w:r>
                        <w:t>(Quelle: olympusmicro)</w:t>
                      </w:r>
                    </w:p>
                    <w:p w:rsidR="006B751A" w:rsidRPr="00F004BE" w:rsidRDefault="006B751A" w:rsidP="00387243">
                      <w:pPr>
                        <w:pStyle w:val="Beschriftung"/>
                        <w:ind w:left="284" w:hanging="284"/>
                        <w:rPr>
                          <w:rFonts w:eastAsia="Calibri" w:cs="Arial"/>
                          <w:noProof/>
                          <w:szCs w:val="18"/>
                          <w:lang w:val="nl-BE"/>
                        </w:rPr>
                      </w:pPr>
                    </w:p>
                  </w:txbxContent>
                </v:textbox>
                <w10:wrap type="square"/>
              </v:shape>
            </w:pict>
          </mc:Fallback>
        </mc:AlternateContent>
      </w:r>
    </w:p>
    <w:p w:rsidR="00387243" w:rsidRPr="00015B99" w:rsidRDefault="00387243" w:rsidP="00387243">
      <w:pPr>
        <w:pStyle w:val="Textkrper"/>
        <w:ind w:left="1071"/>
        <w:rPr>
          <w:rStyle w:val="SchwacheHervorhebung"/>
          <w:iCs w:val="0"/>
          <w:color w:val="auto"/>
          <w:lang w:val="de-DE"/>
        </w:rPr>
      </w:pPr>
    </w:p>
    <w:p w:rsidR="00387243" w:rsidRPr="00015B99" w:rsidRDefault="00387243" w:rsidP="00387243">
      <w:pPr>
        <w:pStyle w:val="Textkrper"/>
        <w:ind w:left="1071"/>
        <w:rPr>
          <w:rStyle w:val="SchwacheHervorhebung"/>
          <w:iCs w:val="0"/>
          <w:color w:val="auto"/>
          <w:lang w:val="de-DE"/>
        </w:rPr>
      </w:pPr>
    </w:p>
    <w:p w:rsidR="00387243" w:rsidRPr="00015B99" w:rsidRDefault="00387243" w:rsidP="00387243">
      <w:pPr>
        <w:pStyle w:val="Textkrper"/>
        <w:ind w:left="1071"/>
        <w:rPr>
          <w:rStyle w:val="SchwacheHervorhebung"/>
          <w:iCs w:val="0"/>
          <w:color w:val="auto"/>
          <w:lang w:val="de-DE"/>
        </w:rPr>
      </w:pPr>
    </w:p>
    <w:p w:rsidR="00387243" w:rsidRPr="00015B99" w:rsidRDefault="00387243" w:rsidP="00387243">
      <w:pPr>
        <w:pStyle w:val="Textkrper"/>
        <w:ind w:left="1071"/>
        <w:rPr>
          <w:rStyle w:val="SchwacheHervorhebung"/>
          <w:iCs w:val="0"/>
          <w:color w:val="auto"/>
          <w:lang w:val="de-DE"/>
        </w:rPr>
      </w:pPr>
    </w:p>
    <w:p w:rsidR="00387243" w:rsidRPr="00015B99" w:rsidRDefault="00387243" w:rsidP="00387243">
      <w:pPr>
        <w:pStyle w:val="Textkrper"/>
        <w:ind w:left="1071"/>
        <w:rPr>
          <w:rStyle w:val="SchwacheHervorhebung"/>
          <w:iCs w:val="0"/>
          <w:color w:val="auto"/>
          <w:lang w:val="de-DE"/>
        </w:rPr>
      </w:pPr>
    </w:p>
    <w:p w:rsidR="00387243" w:rsidRPr="00015B99" w:rsidRDefault="00387243" w:rsidP="00387243">
      <w:pPr>
        <w:pStyle w:val="Textkrper"/>
        <w:ind w:left="1071"/>
        <w:rPr>
          <w:rStyle w:val="SchwacheHervorhebung"/>
          <w:iCs w:val="0"/>
          <w:color w:val="auto"/>
          <w:lang w:val="de-DE"/>
        </w:rPr>
      </w:pPr>
    </w:p>
    <w:p w:rsidR="00E06D28" w:rsidRDefault="00E06D28" w:rsidP="00387243">
      <w:pPr>
        <w:pStyle w:val="Textkrper"/>
        <w:ind w:left="1071"/>
        <w:rPr>
          <w:rStyle w:val="SchwacheHervorhebung"/>
          <w:color w:val="auto"/>
          <w:lang w:val="de-DE"/>
        </w:rPr>
      </w:pPr>
      <w:r>
        <w:rPr>
          <w:rStyle w:val="SchwacheHervorhebung"/>
          <w:color w:val="auto"/>
          <w:lang w:val="de-DE"/>
        </w:rPr>
        <w:t>A</w:t>
      </w:r>
      <w:r w:rsidRPr="00015B99">
        <w:rPr>
          <w:rStyle w:val="SchwacheHervorhebung"/>
          <w:color w:val="auto"/>
          <w:lang w:val="de-DE"/>
        </w:rPr>
        <w:t>n der Grenze des Mediums</w:t>
      </w:r>
      <w:r>
        <w:rPr>
          <w:rStyle w:val="SchwacheHervorhebung"/>
          <w:color w:val="auto"/>
          <w:lang w:val="de-DE"/>
        </w:rPr>
        <w:t xml:space="preserve"> gibt es jedoch eine</w:t>
      </w:r>
      <w:r w:rsidR="00735AAC" w:rsidRPr="00015B99">
        <w:rPr>
          <w:rStyle w:val="SchwacheHervorhebung"/>
          <w:color w:val="auto"/>
          <w:lang w:val="de-DE"/>
        </w:rPr>
        <w:t xml:space="preserve"> </w:t>
      </w:r>
      <w:r>
        <w:rPr>
          <w:rStyle w:val="SchwacheHervorhebung"/>
          <w:color w:val="auto"/>
          <w:lang w:val="de-DE"/>
        </w:rPr>
        <w:t>Veränderung</w:t>
      </w:r>
      <w:r w:rsidR="00735AAC" w:rsidRPr="00015B99">
        <w:rPr>
          <w:rStyle w:val="SchwacheHervorhebung"/>
          <w:color w:val="auto"/>
          <w:lang w:val="de-DE"/>
        </w:rPr>
        <w:t xml:space="preserve">. </w:t>
      </w:r>
      <w:r>
        <w:rPr>
          <w:rStyle w:val="SchwacheHervorhebung"/>
          <w:color w:val="auto"/>
          <w:lang w:val="de-DE"/>
        </w:rPr>
        <w:t>So wissen wir zum Beispiel, dass sich das Licht beim Übergang von Luft zu Wasser in Richtung der Normalen (=</w:t>
      </w:r>
      <w:r w:rsidR="0092091B">
        <w:rPr>
          <w:rStyle w:val="SchwacheHervorhebung"/>
          <w:color w:val="auto"/>
          <w:lang w:val="de-DE"/>
        </w:rPr>
        <w:t xml:space="preserve"> </w:t>
      </w:r>
      <w:r>
        <w:rPr>
          <w:rStyle w:val="SchwacheHervorhebung"/>
          <w:color w:val="auto"/>
          <w:lang w:val="de-DE"/>
        </w:rPr>
        <w:t>Linie rechtwinklig zur Oberfläche) bricht. Dies geschieht, so Newton, weil im Wa</w:t>
      </w:r>
      <w:r w:rsidR="00A47E1F">
        <w:rPr>
          <w:rStyle w:val="SchwacheHervorhebung"/>
          <w:color w:val="auto"/>
          <w:lang w:val="de-DE"/>
        </w:rPr>
        <w:t>sser mehr Materie enthalten ist</w:t>
      </w:r>
      <w:r>
        <w:rPr>
          <w:rStyle w:val="SchwacheHervorhebung"/>
          <w:color w:val="auto"/>
          <w:lang w:val="de-DE"/>
        </w:rPr>
        <w:t xml:space="preserve"> als in der Luft, und darum die Lichtteilchen vom dichteren Medium stärker angezogen werden. Als Folge davon wird der Strahl abgelenkt, er macht einen plötzlichen Knick</w:t>
      </w:r>
      <w:r w:rsidR="00090A14">
        <w:rPr>
          <w:rStyle w:val="SchwacheHervorhebung"/>
          <w:color w:val="auto"/>
          <w:lang w:val="de-DE"/>
        </w:rPr>
        <w:t>,</w:t>
      </w:r>
      <w:r>
        <w:rPr>
          <w:rStyle w:val="SchwacheHervorhebung"/>
          <w:color w:val="auto"/>
          <w:lang w:val="de-DE"/>
        </w:rPr>
        <w:t xml:space="preserve"> und </w:t>
      </w:r>
      <w:r w:rsidR="0092091B">
        <w:rPr>
          <w:rStyle w:val="SchwacheHervorhebung"/>
          <w:b/>
          <w:color w:val="auto"/>
          <w:lang w:val="de-DE"/>
        </w:rPr>
        <w:t>Lichtbrechung</w:t>
      </w:r>
      <w:r>
        <w:rPr>
          <w:rStyle w:val="SchwacheHervorhebung"/>
          <w:b/>
          <w:color w:val="auto"/>
          <w:lang w:val="de-DE"/>
        </w:rPr>
        <w:t xml:space="preserve"> </w:t>
      </w:r>
      <w:r w:rsidRPr="00E06D28">
        <w:rPr>
          <w:rStyle w:val="SchwacheHervorhebung"/>
          <w:color w:val="auto"/>
          <w:lang w:val="de-DE"/>
        </w:rPr>
        <w:t>entsteht</w:t>
      </w:r>
      <w:r>
        <w:rPr>
          <w:rStyle w:val="SchwacheHervorhebung"/>
          <w:color w:val="auto"/>
          <w:lang w:val="de-DE"/>
        </w:rPr>
        <w:t>.</w:t>
      </w:r>
    </w:p>
    <w:p w:rsidR="00387243" w:rsidRPr="00015B99" w:rsidRDefault="006845CB" w:rsidP="00110928">
      <w:pPr>
        <w:pStyle w:val="Textkrper"/>
        <w:ind w:left="1071"/>
        <w:rPr>
          <w:rStyle w:val="SchwacheHervorhebung"/>
          <w:i w:val="0"/>
          <w:iCs w:val="0"/>
          <w:color w:val="auto"/>
          <w:lang w:val="de-DE"/>
        </w:rPr>
      </w:pPr>
      <w:r>
        <w:rPr>
          <w:rStyle w:val="SchwacheHervorhebung"/>
          <w:i w:val="0"/>
          <w:iCs w:val="0"/>
          <w:color w:val="auto"/>
          <w:lang w:val="de-DE"/>
        </w:rPr>
        <w:t xml:space="preserve">Auf den ersten Blick scheint </w:t>
      </w:r>
      <w:r w:rsidR="00735AAC" w:rsidRPr="00015B99">
        <w:rPr>
          <w:rStyle w:val="SchwacheHervorhebung"/>
          <w:i w:val="0"/>
          <w:iCs w:val="0"/>
          <w:color w:val="auto"/>
          <w:lang w:val="de-DE"/>
        </w:rPr>
        <w:t xml:space="preserve">Newtons Erklärung </w:t>
      </w:r>
      <w:r>
        <w:rPr>
          <w:rStyle w:val="SchwacheHervorhebung"/>
          <w:i w:val="0"/>
          <w:iCs w:val="0"/>
          <w:color w:val="auto"/>
          <w:lang w:val="de-DE"/>
        </w:rPr>
        <w:t>schlüssig</w:t>
      </w:r>
      <w:r w:rsidR="00E06D28">
        <w:rPr>
          <w:rStyle w:val="SchwacheHervorhebung"/>
          <w:i w:val="0"/>
          <w:iCs w:val="0"/>
          <w:color w:val="auto"/>
          <w:lang w:val="de-DE"/>
        </w:rPr>
        <w:t>, zumindest bis hierher.</w:t>
      </w:r>
      <w:r w:rsidR="00735AAC" w:rsidRPr="00015B99">
        <w:rPr>
          <w:rStyle w:val="SchwacheHervorhebung"/>
          <w:i w:val="0"/>
          <w:iCs w:val="0"/>
          <w:color w:val="auto"/>
          <w:lang w:val="de-DE"/>
        </w:rPr>
        <w:t xml:space="preserve"> </w:t>
      </w:r>
      <w:r w:rsidR="00E06D28">
        <w:rPr>
          <w:rStyle w:val="SchwacheHervorhebung"/>
          <w:i w:val="0"/>
          <w:iCs w:val="0"/>
          <w:color w:val="auto"/>
          <w:lang w:val="de-DE"/>
        </w:rPr>
        <w:t xml:space="preserve">Doch seine Annahme hat weitere Konsequenzen </w:t>
      </w:r>
      <w:r w:rsidR="00735AAC" w:rsidRPr="00015B99">
        <w:rPr>
          <w:rStyle w:val="SchwacheHervorhebung"/>
          <w:i w:val="0"/>
          <w:iCs w:val="0"/>
          <w:color w:val="auto"/>
          <w:lang w:val="de-DE"/>
        </w:rPr>
        <w:t>für die Lichtgeschwindigkeit in einem dichte</w:t>
      </w:r>
      <w:r w:rsidR="00E06D28">
        <w:rPr>
          <w:rStyle w:val="SchwacheHervorhebung"/>
          <w:i w:val="0"/>
          <w:iCs w:val="0"/>
          <w:color w:val="auto"/>
          <w:lang w:val="de-DE"/>
        </w:rPr>
        <w:t>re</w:t>
      </w:r>
      <w:r w:rsidR="00735AAC" w:rsidRPr="00015B99">
        <w:rPr>
          <w:rStyle w:val="SchwacheHervorhebung"/>
          <w:i w:val="0"/>
          <w:iCs w:val="0"/>
          <w:color w:val="auto"/>
          <w:lang w:val="de-DE"/>
        </w:rPr>
        <w:t xml:space="preserve">n Medium verglichen </w:t>
      </w:r>
      <w:r w:rsidR="00E06D28">
        <w:rPr>
          <w:rStyle w:val="SchwacheHervorhebung"/>
          <w:i w:val="0"/>
          <w:iCs w:val="0"/>
          <w:color w:val="auto"/>
          <w:lang w:val="de-DE"/>
        </w:rPr>
        <w:t>mit der</w:t>
      </w:r>
      <w:r w:rsidR="00735AAC" w:rsidRPr="00015B99">
        <w:rPr>
          <w:rStyle w:val="SchwacheHervorhebung"/>
          <w:i w:val="0"/>
          <w:iCs w:val="0"/>
          <w:color w:val="auto"/>
          <w:lang w:val="de-DE"/>
        </w:rPr>
        <w:t xml:space="preserve"> Lichtgeschwindigkeit in einem Medium mit geringer Dichte</w:t>
      </w:r>
      <w:r w:rsidR="00E06D28">
        <w:rPr>
          <w:rStyle w:val="SchwacheHervorhebung"/>
          <w:i w:val="0"/>
          <w:iCs w:val="0"/>
          <w:color w:val="auto"/>
          <w:lang w:val="de-DE"/>
        </w:rPr>
        <w:t>.</w:t>
      </w:r>
      <w:r w:rsidR="00735AAC" w:rsidRPr="00015B99">
        <w:rPr>
          <w:rStyle w:val="SchwacheHervorhebung"/>
          <w:i w:val="0"/>
          <w:iCs w:val="0"/>
          <w:color w:val="auto"/>
          <w:lang w:val="de-DE"/>
        </w:rPr>
        <w:t xml:space="preserve"> </w:t>
      </w:r>
    </w:p>
    <w:p w:rsidR="00387243" w:rsidRPr="00015B99" w:rsidRDefault="00FD1BAF" w:rsidP="00387243">
      <w:pPr>
        <w:pStyle w:val="berschrift4"/>
        <w:rPr>
          <w:noProof/>
          <w:lang w:val="de-DE"/>
        </w:rPr>
      </w:pPr>
      <w:r>
        <w:rPr>
          <w:noProof/>
          <w:lang w:val="en-US"/>
        </w:rPr>
        <w:pict w14:anchorId="2CDC75DB">
          <v:shape id="_x0000_s1038" type="#_x0000_t75" style="position:absolute;left:0;text-align:left;margin-left:272.6pt;margin-top:46.7pt;width:27pt;height:25.5pt;z-index:252051456">
            <v:imagedata r:id="rId17" o:title=""/>
            <w10:wrap type="square"/>
          </v:shape>
          <o:OLEObject Type="Embed" ProgID="Equation.3" ShapeID="_x0000_s1038" DrawAspect="Content" ObjectID="_1506601423" r:id="rId18"/>
        </w:pict>
      </w:r>
      <w:r w:rsidR="004F6ECF" w:rsidRPr="00015B99">
        <w:rPr>
          <w:noProof/>
          <w:lang w:val="de-DE"/>
        </w:rPr>
        <w:t xml:space="preserve">Was folgt aus Newtons Überlegungen über die Lichtgeschwindigkeit in Wasser </w:t>
      </w:r>
      <w:r w:rsidR="00090A14">
        <w:rPr>
          <w:noProof/>
          <w:lang w:val="de-DE"/>
        </w:rPr>
        <w:t>gegenüber</w:t>
      </w:r>
      <w:r w:rsidR="004F6ECF" w:rsidRPr="00015B99">
        <w:rPr>
          <w:noProof/>
          <w:lang w:val="de-DE"/>
        </w:rPr>
        <w:t xml:space="preserve"> der Lichtgeschwindigkeit in Luft? </w:t>
      </w:r>
      <w:r w:rsidR="00B84B20" w:rsidRPr="00015B99">
        <w:rPr>
          <w:noProof/>
          <w:lang w:val="de-DE"/>
        </w:rPr>
        <w:t xml:space="preserve"> </w:t>
      </w:r>
    </w:p>
    <w:p w:rsidR="00387243" w:rsidRPr="00015B99" w:rsidRDefault="00FD1BAF" w:rsidP="00387243">
      <w:pPr>
        <w:pStyle w:val="Textkrper"/>
        <w:rPr>
          <w:rStyle w:val="SchwacheHervorhebung"/>
          <w:i w:val="0"/>
          <w:iCs w:val="0"/>
          <w:color w:val="auto"/>
          <w:lang w:val="de-DE"/>
        </w:rPr>
      </w:pPr>
      <w:r>
        <w:rPr>
          <w:noProof/>
          <w:position w:val="-16"/>
          <w:lang w:val="en-US" w:eastAsia="nl-BE"/>
        </w:rPr>
        <w:pict w14:anchorId="20A213E6">
          <v:shape id="_x0000_s1029" type="#_x0000_t75" style="position:absolute;left:0;text-align:left;margin-left:212.6pt;margin-top:10.55pt;width:15pt;height:14.15pt;z-index:252052480">
            <v:imagedata r:id="rId19" o:title=""/>
            <w10:wrap type="square"/>
          </v:shape>
          <o:OLEObject Type="Embed" ProgID="Equation.3" ShapeID="_x0000_s1029" DrawAspect="Content" ObjectID="_1506601424" r:id="rId20"/>
        </w:pict>
      </w:r>
      <w:r>
        <w:rPr>
          <w:noProof/>
          <w:position w:val="-16"/>
          <w:lang w:val="en-US"/>
        </w:rPr>
        <w:pict w14:anchorId="04E22105">
          <v:shape id="_x0000_s1037" type="#_x0000_t75" style="position:absolute;left:0;text-align:left;margin-left:129.35pt;margin-top:10.55pt;width:39pt;height:25.5pt;z-index:252050432">
            <v:imagedata r:id="rId21" o:title=""/>
            <w10:wrap type="square"/>
          </v:shape>
          <o:OLEObject Type="Embed" ProgID="Equation.3" ShapeID="_x0000_s1037" DrawAspect="Content" ObjectID="_1506601425" r:id="rId22"/>
        </w:pict>
      </w:r>
      <w:r w:rsidR="000C204C" w:rsidRPr="00015B99">
        <w:rPr>
          <w:rStyle w:val="SchwacheHervorhebung"/>
          <w:i w:val="0"/>
          <w:iCs w:val="0"/>
          <w:color w:val="auto"/>
          <w:lang w:val="de-DE"/>
        </w:rPr>
        <w:t>Wähle</w:t>
      </w:r>
      <w:r w:rsidR="00387243" w:rsidRPr="00015B99">
        <w:rPr>
          <w:rStyle w:val="SchwacheHervorhebung"/>
          <w:i w:val="0"/>
          <w:iCs w:val="0"/>
          <w:color w:val="auto"/>
          <w:lang w:val="de-DE"/>
        </w:rPr>
        <w:t>:</w:t>
      </w:r>
    </w:p>
    <w:p w:rsidR="00387243" w:rsidRPr="00015B99" w:rsidRDefault="00FD1BAF" w:rsidP="00387243">
      <w:pPr>
        <w:pStyle w:val="Textkrper"/>
        <w:rPr>
          <w:rStyle w:val="SchwacheHervorhebung"/>
          <w:i w:val="0"/>
          <w:iCs w:val="0"/>
          <w:color w:val="auto"/>
          <w:lang w:val="de-DE"/>
        </w:rPr>
      </w:pPr>
      <w:r>
        <w:rPr>
          <w:noProof/>
          <w:position w:val="-16"/>
          <w:lang w:val="en-US" w:eastAsia="nl-BE"/>
        </w:rPr>
        <w:pict w14:anchorId="721974B6">
          <v:shape id="_x0000_s1031" type="#_x0000_t75" style="position:absolute;left:0;text-align:left;margin-left:214.1pt;margin-top:26.9pt;width:13.5pt;height:19.75pt;z-index:252054528">
            <v:imagedata r:id="rId23" o:title=""/>
            <w10:wrap type="square"/>
          </v:shape>
          <o:OLEObject Type="Embed" ProgID="Equation.3" ShapeID="_x0000_s1031" DrawAspect="Content" ObjectID="_1506601426" r:id="rId24"/>
        </w:pict>
      </w:r>
      <w:r>
        <w:rPr>
          <w:noProof/>
          <w:position w:val="-16"/>
          <w:lang w:val="en-US" w:eastAsia="nl-BE"/>
        </w:rPr>
        <w:pict w14:anchorId="559F5749">
          <v:shape id="_x0000_s1030" type="#_x0000_t75" style="position:absolute;left:0;text-align:left;margin-left:212.6pt;margin-top:7.2pt;width:15pt;height:14.15pt;z-index:252053504">
            <v:imagedata r:id="rId25" o:title=""/>
            <w10:wrap type="square"/>
          </v:shape>
          <o:OLEObject Type="Embed" ProgID="Equation.3" ShapeID="_x0000_s1030" DrawAspect="Content" ObjectID="_1506601427" r:id="rId26"/>
        </w:pict>
      </w:r>
    </w:p>
    <w:p w:rsidR="00387243" w:rsidRPr="00015B99" w:rsidRDefault="00387243" w:rsidP="00387243">
      <w:pPr>
        <w:pStyle w:val="Textkrper"/>
        <w:rPr>
          <w:rStyle w:val="SchwacheHervorhebung"/>
          <w:i w:val="0"/>
          <w:iCs w:val="0"/>
          <w:color w:val="auto"/>
          <w:lang w:val="de-DE"/>
        </w:rPr>
      </w:pPr>
    </w:p>
    <w:p w:rsidR="00387243" w:rsidRPr="00015B99" w:rsidRDefault="000C204C" w:rsidP="00387243">
      <w:pPr>
        <w:pStyle w:val="Textkrper"/>
        <w:rPr>
          <w:rStyle w:val="SchwacheHervorhebung"/>
          <w:i w:val="0"/>
          <w:iCs w:val="0"/>
          <w:color w:val="auto"/>
          <w:lang w:val="de-DE"/>
        </w:rPr>
      </w:pPr>
      <w:r w:rsidRPr="00015B99">
        <w:rPr>
          <w:rStyle w:val="SchwacheHervorhebung"/>
          <w:i w:val="0"/>
          <w:iCs w:val="0"/>
          <w:color w:val="auto"/>
          <w:lang w:val="de-DE"/>
        </w:rPr>
        <w:t>Erkläre</w:t>
      </w:r>
      <w:r w:rsidR="00387243" w:rsidRPr="00015B99">
        <w:rPr>
          <w:rStyle w:val="SchwacheHervorhebung"/>
          <w:i w:val="0"/>
          <w:iCs w:val="0"/>
          <w:color w:val="auto"/>
          <w:lang w:val="de-DE"/>
        </w:rPr>
        <w:t>:</w:t>
      </w:r>
    </w:p>
    <w:p w:rsidR="00387243" w:rsidRPr="00015B99" w:rsidRDefault="00387243" w:rsidP="00387243">
      <w:pPr>
        <w:pStyle w:val="Textkrper"/>
        <w:tabs>
          <w:tab w:val="clear" w:pos="7088"/>
          <w:tab w:val="left" w:leader="dot" w:pos="8505"/>
        </w:tabs>
        <w:spacing w:line="360" w:lineRule="auto"/>
        <w:rPr>
          <w:lang w:val="de-DE"/>
        </w:rPr>
      </w:pPr>
      <w:r w:rsidRPr="00015B99">
        <w:rPr>
          <w:lang w:val="de-DE"/>
        </w:rPr>
        <w:tab/>
      </w:r>
    </w:p>
    <w:p w:rsidR="00387243" w:rsidRPr="00015B99" w:rsidRDefault="00387243" w:rsidP="00387243">
      <w:pPr>
        <w:pStyle w:val="Textkrper"/>
        <w:tabs>
          <w:tab w:val="clear" w:pos="7088"/>
          <w:tab w:val="left" w:leader="dot" w:pos="8505"/>
        </w:tabs>
        <w:spacing w:line="360" w:lineRule="auto"/>
        <w:rPr>
          <w:lang w:val="de-DE"/>
        </w:rPr>
      </w:pPr>
      <w:r w:rsidRPr="00015B99">
        <w:rPr>
          <w:lang w:val="de-DE"/>
        </w:rPr>
        <w:tab/>
      </w:r>
    </w:p>
    <w:p w:rsidR="00954B7D" w:rsidRPr="00015B99" w:rsidRDefault="00E06D28" w:rsidP="00387243">
      <w:pPr>
        <w:pStyle w:val="Textkrper"/>
        <w:rPr>
          <w:rStyle w:val="SchwacheHervorhebung"/>
          <w:i w:val="0"/>
          <w:iCs w:val="0"/>
          <w:color w:val="auto"/>
          <w:lang w:val="de-DE"/>
        </w:rPr>
      </w:pPr>
      <w:r>
        <w:rPr>
          <w:rStyle w:val="SchwacheHervorhebung"/>
          <w:i w:val="0"/>
          <w:iCs w:val="0"/>
          <w:color w:val="auto"/>
          <w:lang w:val="de-DE"/>
        </w:rPr>
        <w:t>Deine</w:t>
      </w:r>
      <w:r w:rsidR="004F6ECF" w:rsidRPr="00015B99">
        <w:rPr>
          <w:rStyle w:val="SchwacheHervorhebung"/>
          <w:i w:val="0"/>
          <w:iCs w:val="0"/>
          <w:color w:val="auto"/>
          <w:lang w:val="de-DE"/>
        </w:rPr>
        <w:t xml:space="preserve"> </w:t>
      </w:r>
      <w:r>
        <w:rPr>
          <w:rStyle w:val="SchwacheHervorhebung"/>
          <w:iCs w:val="0"/>
          <w:color w:val="auto"/>
          <w:lang w:val="de-DE"/>
        </w:rPr>
        <w:t>Vermutung</w:t>
      </w:r>
      <w:r w:rsidR="004F6ECF" w:rsidRPr="00015B99">
        <w:rPr>
          <w:rStyle w:val="SchwacheHervorhebung"/>
          <w:i w:val="0"/>
          <w:iCs w:val="0"/>
          <w:color w:val="auto"/>
          <w:lang w:val="de-DE"/>
        </w:rPr>
        <w:t xml:space="preserve"> </w:t>
      </w:r>
      <w:r>
        <w:rPr>
          <w:rStyle w:val="SchwacheHervorhebung"/>
          <w:i w:val="0"/>
          <w:iCs w:val="0"/>
          <w:color w:val="auto"/>
          <w:lang w:val="de-DE"/>
        </w:rPr>
        <w:t xml:space="preserve">lässt sich anhand eines Experimentes </w:t>
      </w:r>
      <w:r w:rsidR="004F6ECF" w:rsidRPr="00015B99">
        <w:rPr>
          <w:rStyle w:val="SchwacheHervorhebung"/>
          <w:iCs w:val="0"/>
          <w:color w:val="auto"/>
          <w:lang w:val="de-DE"/>
        </w:rPr>
        <w:t>verifizieren</w:t>
      </w:r>
      <w:r w:rsidR="004F6ECF" w:rsidRPr="00015B99">
        <w:rPr>
          <w:rStyle w:val="SchwacheHervorhebung"/>
          <w:i w:val="0"/>
          <w:iCs w:val="0"/>
          <w:color w:val="auto"/>
          <w:lang w:val="de-DE"/>
        </w:rPr>
        <w:t xml:space="preserve">! Ist das nicht </w:t>
      </w:r>
      <w:r>
        <w:rPr>
          <w:rStyle w:val="SchwacheHervorhebung"/>
          <w:i w:val="0"/>
          <w:iCs w:val="0"/>
          <w:color w:val="auto"/>
          <w:lang w:val="de-DE"/>
        </w:rPr>
        <w:t>das T</w:t>
      </w:r>
      <w:r w:rsidR="004F6ECF" w:rsidRPr="00015B99">
        <w:rPr>
          <w:rStyle w:val="SchwacheHervorhebung"/>
          <w:i w:val="0"/>
          <w:iCs w:val="0"/>
          <w:color w:val="auto"/>
          <w:lang w:val="de-DE"/>
        </w:rPr>
        <w:t>oll</w:t>
      </w:r>
      <w:r>
        <w:rPr>
          <w:rStyle w:val="SchwacheHervorhebung"/>
          <w:i w:val="0"/>
          <w:iCs w:val="0"/>
          <w:color w:val="auto"/>
          <w:lang w:val="de-DE"/>
        </w:rPr>
        <w:t>e</w:t>
      </w:r>
      <w:r w:rsidR="004F6ECF" w:rsidRPr="00015B99">
        <w:rPr>
          <w:rStyle w:val="SchwacheHervorhebung"/>
          <w:i w:val="0"/>
          <w:iCs w:val="0"/>
          <w:color w:val="auto"/>
          <w:lang w:val="de-DE"/>
        </w:rPr>
        <w:t xml:space="preserve"> an der Physik</w:t>
      </w:r>
      <w:r>
        <w:rPr>
          <w:rStyle w:val="SchwacheHervorhebung"/>
          <w:i w:val="0"/>
          <w:iCs w:val="0"/>
          <w:color w:val="auto"/>
          <w:lang w:val="de-DE"/>
        </w:rPr>
        <w:t>?</w:t>
      </w:r>
      <w:r w:rsidR="004F6ECF" w:rsidRPr="00015B99">
        <w:rPr>
          <w:rStyle w:val="SchwacheHervorhebung"/>
          <w:i w:val="0"/>
          <w:iCs w:val="0"/>
          <w:color w:val="auto"/>
          <w:lang w:val="de-DE"/>
        </w:rPr>
        <w:t xml:space="preserve">! </w:t>
      </w:r>
      <w:r>
        <w:rPr>
          <w:rStyle w:val="SchwacheHervorhebung"/>
          <w:i w:val="0"/>
          <w:iCs w:val="0"/>
          <w:color w:val="auto"/>
          <w:lang w:val="de-DE"/>
        </w:rPr>
        <w:t xml:space="preserve">Genau das hat </w:t>
      </w:r>
      <w:r w:rsidRPr="00015B99">
        <w:rPr>
          <w:rStyle w:val="SchwacheHervorhebung"/>
          <w:i w:val="0"/>
          <w:iCs w:val="0"/>
          <w:color w:val="auto"/>
          <w:lang w:val="de-DE"/>
        </w:rPr>
        <w:t xml:space="preserve">Léon Foucault (der gleiche Foucault, der </w:t>
      </w:r>
      <w:r>
        <w:rPr>
          <w:rStyle w:val="SchwacheHervorhebung"/>
          <w:i w:val="0"/>
          <w:iCs w:val="0"/>
          <w:color w:val="auto"/>
          <w:lang w:val="de-DE"/>
        </w:rPr>
        <w:t>mit Hilfe eines Pendels</w:t>
      </w:r>
      <w:r w:rsidRPr="00015B99">
        <w:rPr>
          <w:rStyle w:val="SchwacheHervorhebung"/>
          <w:i w:val="0"/>
          <w:iCs w:val="0"/>
          <w:color w:val="auto"/>
          <w:lang w:val="de-DE"/>
        </w:rPr>
        <w:t xml:space="preserve"> bewies, dass sich die Erde dreht) </w:t>
      </w:r>
      <w:r>
        <w:rPr>
          <w:rStyle w:val="SchwacheHervorhebung"/>
          <w:i w:val="0"/>
          <w:iCs w:val="0"/>
          <w:color w:val="auto"/>
          <w:lang w:val="de-DE"/>
        </w:rPr>
        <w:t>i</w:t>
      </w:r>
      <w:r w:rsidR="004F6ECF" w:rsidRPr="00015B99">
        <w:rPr>
          <w:rStyle w:val="SchwacheHervorhebung"/>
          <w:i w:val="0"/>
          <w:iCs w:val="0"/>
          <w:color w:val="auto"/>
          <w:lang w:val="de-DE"/>
        </w:rPr>
        <w:t xml:space="preserve">m Jahr 1862 </w:t>
      </w:r>
      <w:r>
        <w:rPr>
          <w:rStyle w:val="SchwacheHervorhebung"/>
          <w:i w:val="0"/>
          <w:iCs w:val="0"/>
          <w:color w:val="auto"/>
          <w:lang w:val="de-DE"/>
        </w:rPr>
        <w:t>getan</w:t>
      </w:r>
      <w:r w:rsidR="004F6ECF" w:rsidRPr="00015B99">
        <w:rPr>
          <w:rStyle w:val="SchwacheHervorhebung"/>
          <w:i w:val="0"/>
          <w:iCs w:val="0"/>
          <w:color w:val="auto"/>
          <w:lang w:val="de-DE"/>
        </w:rPr>
        <w:t xml:space="preserve">. Foucault erfand </w:t>
      </w:r>
      <w:r>
        <w:rPr>
          <w:rStyle w:val="SchwacheHervorhebung"/>
          <w:i w:val="0"/>
          <w:iCs w:val="0"/>
          <w:color w:val="auto"/>
          <w:lang w:val="de-DE"/>
        </w:rPr>
        <w:t>das folgende Experiment, um ein für alle</w:t>
      </w:r>
      <w:r w:rsidR="001D2E37">
        <w:rPr>
          <w:rStyle w:val="SchwacheHervorhebung"/>
          <w:i w:val="0"/>
          <w:iCs w:val="0"/>
          <w:color w:val="auto"/>
          <w:lang w:val="de-DE"/>
        </w:rPr>
        <w:t xml:space="preserve"> M</w:t>
      </w:r>
      <w:r w:rsidR="004F6ECF" w:rsidRPr="00015B99">
        <w:rPr>
          <w:rStyle w:val="SchwacheHervorhebung"/>
          <w:i w:val="0"/>
          <w:iCs w:val="0"/>
          <w:color w:val="auto"/>
          <w:lang w:val="de-DE"/>
        </w:rPr>
        <w:t xml:space="preserve">al </w:t>
      </w:r>
      <w:r>
        <w:rPr>
          <w:rStyle w:val="SchwacheHervorhebung"/>
          <w:i w:val="0"/>
          <w:iCs w:val="0"/>
          <w:color w:val="auto"/>
          <w:lang w:val="de-DE"/>
        </w:rPr>
        <w:t>festzustellen,</w:t>
      </w:r>
      <w:r w:rsidR="004F6ECF" w:rsidRPr="00015B99">
        <w:rPr>
          <w:rStyle w:val="SchwacheHervorhebung"/>
          <w:i w:val="0"/>
          <w:iCs w:val="0"/>
          <w:color w:val="auto"/>
          <w:lang w:val="de-DE"/>
        </w:rPr>
        <w:t xml:space="preserve"> ob die Lichtgeschwindigkeit in einem Medium mit hoher Dichte </w:t>
      </w:r>
      <w:r w:rsidRPr="00015B99">
        <w:rPr>
          <w:rStyle w:val="SchwacheHervorhebung"/>
          <w:i w:val="0"/>
          <w:iCs w:val="0"/>
          <w:color w:val="auto"/>
          <w:lang w:val="de-DE"/>
        </w:rPr>
        <w:t xml:space="preserve">schneller ist </w:t>
      </w:r>
      <w:r w:rsidR="004F6ECF" w:rsidRPr="00015B99">
        <w:rPr>
          <w:rStyle w:val="SchwacheHervorhebung"/>
          <w:i w:val="0"/>
          <w:iCs w:val="0"/>
          <w:color w:val="auto"/>
          <w:lang w:val="de-DE"/>
        </w:rPr>
        <w:t xml:space="preserve">als in einem </w:t>
      </w:r>
      <w:r>
        <w:rPr>
          <w:rStyle w:val="SchwacheHervorhebung"/>
          <w:i w:val="0"/>
          <w:iCs w:val="0"/>
          <w:color w:val="auto"/>
          <w:lang w:val="de-DE"/>
        </w:rPr>
        <w:t xml:space="preserve">Medium </w:t>
      </w:r>
      <w:r w:rsidR="004F6ECF" w:rsidRPr="00015B99">
        <w:rPr>
          <w:rStyle w:val="SchwacheHervorhebung"/>
          <w:i w:val="0"/>
          <w:iCs w:val="0"/>
          <w:color w:val="auto"/>
          <w:lang w:val="de-DE"/>
        </w:rPr>
        <w:t xml:space="preserve">mit geringer Dichte. </w:t>
      </w:r>
    </w:p>
    <w:p w:rsidR="00387243" w:rsidRPr="00015B99" w:rsidRDefault="00387243" w:rsidP="00387243">
      <w:pPr>
        <w:pStyle w:val="Textkrper"/>
        <w:rPr>
          <w:rStyle w:val="SchwacheHervorhebung"/>
          <w:i w:val="0"/>
          <w:iCs w:val="0"/>
          <w:color w:val="auto"/>
          <w:lang w:val="de-DE"/>
        </w:rPr>
      </w:pPr>
      <w:r w:rsidRPr="00015B99">
        <w:rPr>
          <w:rStyle w:val="SchwacheHervorhebung"/>
          <w:i w:val="0"/>
          <w:iCs w:val="0"/>
          <w:color w:val="auto"/>
          <w:lang w:val="de-DE"/>
        </w:rPr>
        <w:br w:type="column"/>
      </w:r>
    </w:p>
    <w:p w:rsidR="00387243" w:rsidRPr="00015B99" w:rsidRDefault="00387243" w:rsidP="00387243">
      <w:pPr>
        <w:pStyle w:val="berschrift3"/>
        <w:rPr>
          <w:lang w:val="de-DE"/>
        </w:rPr>
      </w:pPr>
      <w:bookmarkStart w:id="7" w:name="_Toc432859534"/>
      <w:r w:rsidRPr="00015B99">
        <w:rPr>
          <w:lang w:val="de-DE"/>
        </w:rPr>
        <w:t xml:space="preserve">Foucaults </w:t>
      </w:r>
      <w:r w:rsidR="004F6ECF" w:rsidRPr="00015B99">
        <w:rPr>
          <w:lang w:val="de-DE"/>
        </w:rPr>
        <w:t>E</w:t>
      </w:r>
      <w:r w:rsidRPr="00015B99">
        <w:rPr>
          <w:lang w:val="de-DE"/>
        </w:rPr>
        <w:t xml:space="preserve">xperiment </w:t>
      </w:r>
      <w:r w:rsidR="00090A14">
        <w:rPr>
          <w:lang w:val="de-DE"/>
        </w:rPr>
        <w:t>zur</w:t>
      </w:r>
      <w:r w:rsidR="004F6ECF" w:rsidRPr="00015B99">
        <w:rPr>
          <w:lang w:val="de-DE"/>
        </w:rPr>
        <w:t xml:space="preserve"> Lichtgeschwindigkeit in Luft und Wasser</w:t>
      </w:r>
      <w:bookmarkEnd w:id="7"/>
    </w:p>
    <w:p w:rsidR="00387243" w:rsidRPr="00D861FF" w:rsidRDefault="005D377A" w:rsidP="00387243">
      <w:pPr>
        <w:pStyle w:val="Textkrper"/>
        <w:rPr>
          <w:lang w:val="en-US"/>
        </w:rPr>
      </w:pPr>
      <w:r>
        <w:rPr>
          <w:noProof/>
          <w:lang w:val="de-CH" w:eastAsia="de-CH"/>
        </w:rPr>
        <mc:AlternateContent>
          <mc:Choice Requires="wps">
            <w:drawing>
              <wp:anchor distT="0" distB="0" distL="114300" distR="114300" simplePos="0" relativeHeight="252055552" behindDoc="0" locked="0" layoutInCell="1" allowOverlap="1" wp14:anchorId="5CE47E62">
                <wp:simplePos x="0" y="0"/>
                <wp:positionH relativeFrom="column">
                  <wp:posOffset>3700145</wp:posOffset>
                </wp:positionH>
                <wp:positionV relativeFrom="paragraph">
                  <wp:posOffset>637540</wp:posOffset>
                </wp:positionV>
                <wp:extent cx="1781175" cy="1400175"/>
                <wp:effectExtent l="0" t="0" r="9525" b="9525"/>
                <wp:wrapSquare wrapText="bothSides"/>
                <wp:docPr id="698"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51A" w:rsidRPr="00015B99" w:rsidRDefault="006B751A" w:rsidP="00862469">
                            <w:pPr>
                              <w:pStyle w:val="Beschriftung"/>
                              <w:ind w:left="284" w:firstLine="0"/>
                              <w:rPr>
                                <w:lang w:val="de-DE"/>
                              </w:rPr>
                            </w:pPr>
                            <w:r w:rsidRPr="00015B99">
                              <w:rPr>
                                <w:lang w:val="de-DE"/>
                              </w:rPr>
                              <w:t xml:space="preserve">Abbildung </w:t>
                            </w:r>
                            <w:r w:rsidR="001D2E37">
                              <w:t>4</w:t>
                            </w:r>
                            <w:r w:rsidRPr="00015B99">
                              <w:rPr>
                                <w:lang w:val="de-DE"/>
                              </w:rPr>
                              <w:t xml:space="preserve"> </w:t>
                            </w:r>
                            <w:r w:rsidRPr="00015B99">
                              <w:rPr>
                                <w:lang w:val="de-DE"/>
                              </w:rPr>
                              <w:br/>
                              <w:t>Darstellung von Foucaults Experiment</w:t>
                            </w:r>
                            <w:r>
                              <w:rPr>
                                <w:lang w:val="de-DE"/>
                              </w:rPr>
                              <w:t>,</w:t>
                            </w:r>
                            <w:r w:rsidRPr="00015B99">
                              <w:rPr>
                                <w:lang w:val="de-DE"/>
                              </w:rPr>
                              <w:t xml:space="preserve"> das die Lichtgeschwindigkeit in Luft und Wasser </w:t>
                            </w:r>
                            <w:r>
                              <w:rPr>
                                <w:lang w:val="de-DE"/>
                              </w:rPr>
                              <w:t xml:space="preserve">miteinander </w:t>
                            </w:r>
                            <w:r w:rsidRPr="00015B99">
                              <w:rPr>
                                <w:lang w:val="de-DE"/>
                              </w:rPr>
                              <w:t xml:space="preserve">vergleicht. Der untere Spiegel </w:t>
                            </w:r>
                            <w:r>
                              <w:rPr>
                                <w:lang w:val="de-DE"/>
                              </w:rPr>
                              <w:t>rotiert</w:t>
                            </w:r>
                            <w:r w:rsidRPr="00015B99">
                              <w:rPr>
                                <w:lang w:val="de-DE"/>
                              </w:rPr>
                              <w:t xml:space="preserve"> im Uhrzeigersinn. </w:t>
                            </w:r>
                          </w:p>
                          <w:p w:rsidR="006B751A" w:rsidRPr="00F13995" w:rsidRDefault="006B751A" w:rsidP="00862469">
                            <w:pPr>
                              <w:pStyle w:val="Beschriftung"/>
                              <w:ind w:left="284" w:firstLine="0"/>
                              <w:rPr>
                                <w:rFonts w:eastAsia="Calibri" w:cs="Arial"/>
                                <w:noProof/>
                                <w:szCs w:val="18"/>
                                <w:lang w:val="de-CH"/>
                              </w:rPr>
                            </w:pPr>
                            <w:r w:rsidRPr="00F13995">
                              <w:rPr>
                                <w:szCs w:val="18"/>
                                <w:lang w:val="de-CH"/>
                              </w:rPr>
                              <w:t>(Quelle: University of Virginia ht</w:t>
                            </w:r>
                            <w:r w:rsidR="00862469" w:rsidRPr="00F13995">
                              <w:rPr>
                                <w:szCs w:val="18"/>
                                <w:lang w:val="de-CH"/>
                              </w:rPr>
                              <w:t>tp://galileo.phys.virginia.edu)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30" type="#_x0000_t202" style="position:absolute;left:0;text-align:left;margin-left:291.35pt;margin-top:50.2pt;width:140.25pt;height:110.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" stroked="f">
                <v:textbox inset="0,0,0,0">
                  <w:txbxContent>
                    <w:p w:rsidR="006B751A" w:rsidRPr="00015B99" w:rsidRDefault="006B751A" w:rsidP="00862469">
                      <w:pPr>
                        <w:pStyle w:val="Beschriftung"/>
                        <w:ind w:left="284" w:firstLine="0"/>
                        <w:rPr>
                          <w:lang w:val="de-DE"/>
                        </w:rPr>
                      </w:pPr>
                      <w:r w:rsidRPr="00015B99">
                        <w:rPr>
                          <w:lang w:val="de-DE"/>
                        </w:rPr>
                        <w:t xml:space="preserve">Abbildung </w:t>
                      </w:r>
                      <w:r w:rsidR="001D2E37">
                        <w:t>4</w:t>
                      </w:r>
                      <w:r w:rsidRPr="00015B99">
                        <w:rPr>
                          <w:lang w:val="de-DE"/>
                        </w:rPr>
                        <w:t xml:space="preserve"> </w:t>
                      </w:r>
                      <w:r w:rsidRPr="00015B99">
                        <w:rPr>
                          <w:lang w:val="de-DE"/>
                        </w:rPr>
                        <w:br/>
                        <w:t>Darstellung von Foucaults Experiment</w:t>
                      </w:r>
                      <w:r>
                        <w:rPr>
                          <w:lang w:val="de-DE"/>
                        </w:rPr>
                        <w:t>,</w:t>
                      </w:r>
                      <w:r w:rsidRPr="00015B99">
                        <w:rPr>
                          <w:lang w:val="de-DE"/>
                        </w:rPr>
                        <w:t xml:space="preserve"> das die Lichtgeschwindigkeit in Luft und Wasser </w:t>
                      </w:r>
                      <w:r>
                        <w:rPr>
                          <w:lang w:val="de-DE"/>
                        </w:rPr>
                        <w:t xml:space="preserve">miteinander </w:t>
                      </w:r>
                      <w:r w:rsidRPr="00015B99">
                        <w:rPr>
                          <w:lang w:val="de-DE"/>
                        </w:rPr>
                        <w:t xml:space="preserve">vergleicht. Der untere Spiegel </w:t>
                      </w:r>
                      <w:r>
                        <w:rPr>
                          <w:lang w:val="de-DE"/>
                        </w:rPr>
                        <w:t>rotiert</w:t>
                      </w:r>
                      <w:r w:rsidRPr="00015B99">
                        <w:rPr>
                          <w:lang w:val="de-DE"/>
                        </w:rPr>
                        <w:t xml:space="preserve"> im Uhrzeigersinn. </w:t>
                      </w:r>
                    </w:p>
                    <w:p w:rsidR="006B751A" w:rsidRPr="00F13995" w:rsidRDefault="006B751A" w:rsidP="00862469">
                      <w:pPr>
                        <w:pStyle w:val="Beschriftung"/>
                        <w:ind w:left="284" w:firstLine="0"/>
                        <w:rPr>
                          <w:rFonts w:eastAsia="Calibri" w:cs="Arial"/>
                          <w:noProof/>
                          <w:szCs w:val="18"/>
                          <w:lang w:val="de-CH"/>
                        </w:rPr>
                      </w:pPr>
                      <w:r w:rsidRPr="00F13995">
                        <w:rPr>
                          <w:szCs w:val="18"/>
                          <w:lang w:val="de-CH"/>
                        </w:rPr>
                        <w:t>(Quelle: University of Virginia ht</w:t>
                      </w:r>
                      <w:r w:rsidR="00862469" w:rsidRPr="00F13995">
                        <w:rPr>
                          <w:szCs w:val="18"/>
                          <w:lang w:val="de-CH"/>
                        </w:rPr>
                        <w:t>tp://galileo.phys.virginia.edu)</w:t>
                      </w:r>
                    </w:p>
                  </w:txbxContent>
                </v:textbox>
                <w10:wrap type="square"/>
              </v:shape>
            </w:pict>
          </mc:Fallback>
        </mc:AlternateContent>
      </w:r>
      <w:r w:rsidR="00015B99">
        <w:rPr>
          <w:noProof/>
          <w:lang w:val="de-CH" w:eastAsia="de-CH"/>
        </w:rPr>
        <w:drawing>
          <wp:inline distT="0" distB="0" distL="0" distR="0" wp14:anchorId="26E2D1F0" wp14:editId="669CA227">
            <wp:extent cx="3221990" cy="2067560"/>
            <wp:effectExtent l="19050" t="0" r="0" b="0"/>
            <wp:docPr id="26" name="Bild 26" descr="C:\Users\Beyer\Desktop\Übersetzungen\ro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eyer\Desktop\Übersetzungen\rohr.jpg"/>
                    <pic:cNvPicPr>
                      <a:picLocks noChangeAspect="1" noChangeArrowheads="1"/>
                    </pic:cNvPicPr>
                  </pic:nvPicPr>
                  <pic:blipFill>
                    <a:blip r:embed="rId27" cstate="print"/>
                    <a:srcRect/>
                    <a:stretch>
                      <a:fillRect/>
                    </a:stretch>
                  </pic:blipFill>
                  <pic:spPr bwMode="auto">
                    <a:xfrm>
                      <a:off x="0" y="0"/>
                      <a:ext cx="3221990" cy="2067560"/>
                    </a:xfrm>
                    <a:prstGeom prst="rect">
                      <a:avLst/>
                    </a:prstGeom>
                    <a:noFill/>
                    <a:ln w="9525">
                      <a:noFill/>
                      <a:miter lim="800000"/>
                      <a:headEnd/>
                      <a:tailEnd/>
                    </a:ln>
                  </pic:spPr>
                </pic:pic>
              </a:graphicData>
            </a:graphic>
          </wp:inline>
        </w:drawing>
      </w:r>
    </w:p>
    <w:p w:rsidR="00954B7D" w:rsidRPr="00015B99" w:rsidRDefault="00387243" w:rsidP="00954B7D">
      <w:pPr>
        <w:pStyle w:val="Textkrper"/>
        <w:ind w:left="1071"/>
        <w:rPr>
          <w:i/>
          <w:lang w:val="de-DE"/>
        </w:rPr>
      </w:pPr>
      <w:r w:rsidRPr="00015B99">
        <w:rPr>
          <w:rStyle w:val="SchwacheHervorhebung"/>
          <w:iCs w:val="0"/>
          <w:color w:val="auto"/>
          <w:lang w:val="de-DE"/>
        </w:rPr>
        <w:t>Foucault</w:t>
      </w:r>
      <w:r w:rsidR="00090A14">
        <w:rPr>
          <w:rStyle w:val="SchwacheHervorhebung"/>
          <w:iCs w:val="0"/>
          <w:color w:val="auto"/>
          <w:lang w:val="de-DE"/>
        </w:rPr>
        <w:t>s</w:t>
      </w:r>
      <w:r w:rsidRPr="00015B99">
        <w:rPr>
          <w:rStyle w:val="SchwacheHervorhebung"/>
          <w:iCs w:val="0"/>
          <w:color w:val="auto"/>
          <w:lang w:val="de-DE"/>
        </w:rPr>
        <w:t xml:space="preserve"> </w:t>
      </w:r>
      <w:r w:rsidR="004F6ECF" w:rsidRPr="00015B99">
        <w:rPr>
          <w:rStyle w:val="SchwacheHervorhebung"/>
          <w:iCs w:val="0"/>
          <w:color w:val="auto"/>
          <w:lang w:val="de-DE"/>
        </w:rPr>
        <w:t xml:space="preserve">Versuch </w:t>
      </w:r>
      <w:r w:rsidR="00E06D28">
        <w:rPr>
          <w:rStyle w:val="SchwacheHervorhebung"/>
          <w:iCs w:val="0"/>
          <w:color w:val="auto"/>
          <w:lang w:val="de-DE"/>
        </w:rPr>
        <w:t xml:space="preserve">fand </w:t>
      </w:r>
      <w:r w:rsidR="004F6ECF" w:rsidRPr="00015B99">
        <w:rPr>
          <w:rStyle w:val="SchwacheHervorhebung"/>
          <w:iCs w:val="0"/>
          <w:color w:val="auto"/>
          <w:lang w:val="de-DE"/>
        </w:rPr>
        <w:t>im Pariser Observatorium</w:t>
      </w:r>
      <w:r w:rsidR="00E06D28">
        <w:rPr>
          <w:rStyle w:val="SchwacheHervorhebung"/>
          <w:iCs w:val="0"/>
          <w:color w:val="auto"/>
          <w:lang w:val="de-DE"/>
        </w:rPr>
        <w:t xml:space="preserve"> statt</w:t>
      </w:r>
      <w:r w:rsidR="004F6ECF" w:rsidRPr="00015B99">
        <w:rPr>
          <w:rStyle w:val="SchwacheHervorhebung"/>
          <w:iCs w:val="0"/>
          <w:color w:val="auto"/>
          <w:lang w:val="de-DE"/>
        </w:rPr>
        <w:t xml:space="preserve">. Er </w:t>
      </w:r>
      <w:r w:rsidR="00E06D28">
        <w:rPr>
          <w:rStyle w:val="SchwacheHervorhebung"/>
          <w:iCs w:val="0"/>
          <w:color w:val="auto"/>
          <w:lang w:val="de-DE"/>
        </w:rPr>
        <w:t>sorgte dafür, dass ein Spiegel mit hoher Geschwindigkeit rotiert</w:t>
      </w:r>
      <w:r w:rsidR="004F6ECF" w:rsidRPr="00015B99">
        <w:rPr>
          <w:rStyle w:val="SchwacheHervorhebung"/>
          <w:iCs w:val="0"/>
          <w:color w:val="auto"/>
          <w:lang w:val="de-DE"/>
        </w:rPr>
        <w:t xml:space="preserve"> (mit Hilfe einer Dampfmaschine, die damals schon </w:t>
      </w:r>
      <w:r w:rsidR="00090A14">
        <w:rPr>
          <w:rStyle w:val="SchwacheHervorhebung"/>
          <w:iCs w:val="0"/>
          <w:color w:val="auto"/>
          <w:lang w:val="de-DE"/>
        </w:rPr>
        <w:t>erfunden war</w:t>
      </w:r>
      <w:r w:rsidR="004F6ECF" w:rsidRPr="00015B99">
        <w:rPr>
          <w:rStyle w:val="SchwacheHervorhebung"/>
          <w:iCs w:val="0"/>
          <w:color w:val="auto"/>
          <w:lang w:val="de-DE"/>
        </w:rPr>
        <w:t xml:space="preserve">!). Der Spiegel drehte sich mit einer Geschwindigkeit von 24.000 </w:t>
      </w:r>
      <w:r w:rsidR="00E06D28">
        <w:rPr>
          <w:rStyle w:val="SchwacheHervorhebung"/>
          <w:iCs w:val="0"/>
          <w:color w:val="auto"/>
          <w:lang w:val="de-DE"/>
        </w:rPr>
        <w:t>Umd</w:t>
      </w:r>
      <w:r w:rsidR="004F6ECF" w:rsidRPr="00015B99">
        <w:rPr>
          <w:rStyle w:val="SchwacheHervorhebung"/>
          <w:iCs w:val="0"/>
          <w:color w:val="auto"/>
          <w:lang w:val="de-DE"/>
        </w:rPr>
        <w:t>rehungen pr</w:t>
      </w:r>
      <w:r w:rsidR="00E06D28" w:rsidRPr="00015B99">
        <w:rPr>
          <w:rStyle w:val="SchwacheHervorhebung"/>
          <w:iCs w:val="0"/>
          <w:color w:val="auto"/>
          <w:lang w:val="de-DE"/>
        </w:rPr>
        <w:t>o</w:t>
      </w:r>
      <w:r w:rsidR="004F6ECF" w:rsidRPr="00015B99">
        <w:rPr>
          <w:rStyle w:val="SchwacheHervorhebung"/>
          <w:iCs w:val="0"/>
          <w:color w:val="auto"/>
          <w:lang w:val="de-DE"/>
        </w:rPr>
        <w:t xml:space="preserve"> Minute! </w:t>
      </w:r>
    </w:p>
    <w:p w:rsidR="00FF31AD" w:rsidRPr="00015B99" w:rsidRDefault="00E06D28" w:rsidP="00387243">
      <w:pPr>
        <w:pStyle w:val="Textkrper"/>
        <w:ind w:left="1071"/>
        <w:rPr>
          <w:rStyle w:val="SchwacheHervorhebung"/>
          <w:iCs w:val="0"/>
          <w:color w:val="auto"/>
          <w:lang w:val="de-DE"/>
        </w:rPr>
      </w:pPr>
      <w:r>
        <w:rPr>
          <w:rStyle w:val="SchwacheHervorhebung"/>
          <w:iCs w:val="0"/>
          <w:color w:val="auto"/>
          <w:lang w:val="de-DE"/>
        </w:rPr>
        <w:t>Foucault richtete</w:t>
      </w:r>
      <w:r w:rsidR="004F6ECF" w:rsidRPr="00015B99">
        <w:rPr>
          <w:rStyle w:val="SchwacheHervorhebung"/>
          <w:iCs w:val="0"/>
          <w:color w:val="auto"/>
          <w:lang w:val="de-DE"/>
        </w:rPr>
        <w:t xml:space="preserve"> eine Lichtquelle auf den Spiegel. Der Strahl ging </w:t>
      </w:r>
      <w:r>
        <w:rPr>
          <w:rStyle w:val="SchwacheHervorhebung"/>
          <w:iCs w:val="0"/>
          <w:color w:val="auto"/>
          <w:lang w:val="de-DE"/>
        </w:rPr>
        <w:t xml:space="preserve">durch </w:t>
      </w:r>
      <w:r w:rsidR="004F6ECF" w:rsidRPr="00015B99">
        <w:rPr>
          <w:rStyle w:val="SchwacheHervorhebung"/>
          <w:iCs w:val="0"/>
          <w:color w:val="auto"/>
          <w:lang w:val="de-DE"/>
        </w:rPr>
        <w:t xml:space="preserve">ein Rohr und wurde </w:t>
      </w:r>
      <w:r>
        <w:rPr>
          <w:rStyle w:val="SchwacheHervorhebung"/>
          <w:iCs w:val="0"/>
          <w:color w:val="auto"/>
          <w:lang w:val="de-DE"/>
        </w:rPr>
        <w:t xml:space="preserve">dann </w:t>
      </w:r>
      <w:r w:rsidR="004F6ECF" w:rsidRPr="00015B99">
        <w:rPr>
          <w:rStyle w:val="SchwacheHervorhebung"/>
          <w:iCs w:val="0"/>
          <w:color w:val="auto"/>
          <w:lang w:val="de-DE"/>
        </w:rPr>
        <w:t xml:space="preserve">von einem festen </w:t>
      </w:r>
      <w:r>
        <w:rPr>
          <w:rStyle w:val="SchwacheHervorhebung"/>
          <w:iCs w:val="0"/>
          <w:color w:val="auto"/>
          <w:lang w:val="de-DE"/>
        </w:rPr>
        <w:t>Sp</w:t>
      </w:r>
      <w:r w:rsidR="004F6ECF" w:rsidRPr="00015B99">
        <w:rPr>
          <w:rStyle w:val="SchwacheHervorhebung"/>
          <w:iCs w:val="0"/>
          <w:color w:val="auto"/>
          <w:lang w:val="de-DE"/>
        </w:rPr>
        <w:t xml:space="preserve">iegel </w:t>
      </w:r>
      <w:r w:rsidR="003C4F96">
        <w:rPr>
          <w:rStyle w:val="SchwacheHervorhebung"/>
          <w:iCs w:val="0"/>
          <w:color w:val="auto"/>
          <w:lang w:val="de-DE"/>
        </w:rPr>
        <w:t>durch das</w:t>
      </w:r>
      <w:r>
        <w:rPr>
          <w:rStyle w:val="SchwacheHervorhebung"/>
          <w:iCs w:val="0"/>
          <w:color w:val="auto"/>
          <w:lang w:val="de-DE"/>
        </w:rPr>
        <w:t>selbe</w:t>
      </w:r>
      <w:r w:rsidR="004F6ECF" w:rsidRPr="00015B99">
        <w:rPr>
          <w:rStyle w:val="SchwacheHervorhebung"/>
          <w:iCs w:val="0"/>
          <w:color w:val="auto"/>
          <w:lang w:val="de-DE"/>
        </w:rPr>
        <w:t xml:space="preserve"> Rohr zurückgeworfen. Nachdem er unten </w:t>
      </w:r>
      <w:r w:rsidRPr="00015B99">
        <w:rPr>
          <w:rStyle w:val="SchwacheHervorhebung"/>
          <w:iCs w:val="0"/>
          <w:color w:val="auto"/>
          <w:lang w:val="de-DE"/>
        </w:rPr>
        <w:t xml:space="preserve">wieder </w:t>
      </w:r>
      <w:r w:rsidR="004F6ECF" w:rsidRPr="00015B99">
        <w:rPr>
          <w:rStyle w:val="SchwacheHervorhebung"/>
          <w:iCs w:val="0"/>
          <w:color w:val="auto"/>
          <w:lang w:val="de-DE"/>
        </w:rPr>
        <w:t xml:space="preserve">auf den rotierenden Spiegel </w:t>
      </w:r>
      <w:r>
        <w:rPr>
          <w:rStyle w:val="SchwacheHervorhebung"/>
          <w:iCs w:val="0"/>
          <w:color w:val="auto"/>
          <w:lang w:val="de-DE"/>
        </w:rPr>
        <w:t>traf</w:t>
      </w:r>
      <w:r w:rsidR="004F6ECF" w:rsidRPr="00015B99">
        <w:rPr>
          <w:rStyle w:val="SchwacheHervorhebung"/>
          <w:iCs w:val="0"/>
          <w:color w:val="auto"/>
          <w:lang w:val="de-DE"/>
        </w:rPr>
        <w:t xml:space="preserve"> (der </w:t>
      </w:r>
      <w:r>
        <w:rPr>
          <w:rStyle w:val="SchwacheHervorhebung"/>
          <w:iCs w:val="0"/>
          <w:color w:val="auto"/>
          <w:lang w:val="de-DE"/>
        </w:rPr>
        <w:t xml:space="preserve">sich </w:t>
      </w:r>
      <w:r w:rsidR="004F6ECF" w:rsidRPr="00015B99">
        <w:rPr>
          <w:rStyle w:val="SchwacheHervorhebung"/>
          <w:iCs w:val="0"/>
          <w:color w:val="auto"/>
          <w:lang w:val="de-DE"/>
        </w:rPr>
        <w:t xml:space="preserve">nun ein </w:t>
      </w:r>
      <w:r>
        <w:rPr>
          <w:rStyle w:val="SchwacheHervorhebung"/>
          <w:iCs w:val="0"/>
          <w:color w:val="auto"/>
          <w:lang w:val="de-DE"/>
        </w:rPr>
        <w:t>Stück</w:t>
      </w:r>
      <w:r w:rsidR="004F6ECF" w:rsidRPr="00015B99">
        <w:rPr>
          <w:rStyle w:val="SchwacheHervorhebung"/>
          <w:iCs w:val="0"/>
          <w:color w:val="auto"/>
          <w:lang w:val="de-DE"/>
        </w:rPr>
        <w:t xml:space="preserve"> weiter gedreht hatte), kam das Licht ein </w:t>
      </w:r>
      <w:r>
        <w:rPr>
          <w:rStyle w:val="SchwacheHervorhebung"/>
          <w:iCs w:val="0"/>
          <w:color w:val="auto"/>
          <w:lang w:val="de-DE"/>
        </w:rPr>
        <w:t>wenig</w:t>
      </w:r>
      <w:r w:rsidR="004F6ECF" w:rsidRPr="00015B99">
        <w:rPr>
          <w:rStyle w:val="SchwacheHervorhebung"/>
          <w:iCs w:val="0"/>
          <w:color w:val="auto"/>
          <w:lang w:val="de-DE"/>
        </w:rPr>
        <w:t xml:space="preserve"> unter</w:t>
      </w:r>
      <w:r>
        <w:rPr>
          <w:rStyle w:val="SchwacheHervorhebung"/>
          <w:iCs w:val="0"/>
          <w:color w:val="auto"/>
          <w:lang w:val="de-DE"/>
        </w:rPr>
        <w:t>halb</w:t>
      </w:r>
      <w:r w:rsidR="004F6ECF" w:rsidRPr="00015B99">
        <w:rPr>
          <w:rStyle w:val="SchwacheHervorhebung"/>
          <w:iCs w:val="0"/>
          <w:color w:val="auto"/>
          <w:lang w:val="de-DE"/>
        </w:rPr>
        <w:t xml:space="preserve"> der </w:t>
      </w:r>
      <w:r>
        <w:rPr>
          <w:rStyle w:val="SchwacheHervorhebung"/>
          <w:iCs w:val="0"/>
          <w:color w:val="auto"/>
          <w:lang w:val="de-DE"/>
        </w:rPr>
        <w:t>Lichtq</w:t>
      </w:r>
      <w:r w:rsidR="004F6ECF" w:rsidRPr="00015B99">
        <w:rPr>
          <w:rStyle w:val="SchwacheHervorhebung"/>
          <w:iCs w:val="0"/>
          <w:color w:val="auto"/>
          <w:lang w:val="de-DE"/>
        </w:rPr>
        <w:t xml:space="preserve">uelle </w:t>
      </w:r>
      <w:r>
        <w:rPr>
          <w:rStyle w:val="SchwacheHervorhebung"/>
          <w:iCs w:val="0"/>
          <w:color w:val="auto"/>
          <w:lang w:val="de-DE"/>
        </w:rPr>
        <w:t xml:space="preserve">wieder zurück </w:t>
      </w:r>
      <w:r w:rsidR="004F6ECF" w:rsidRPr="00015B99">
        <w:rPr>
          <w:rStyle w:val="SchwacheHervorhebung"/>
          <w:iCs w:val="0"/>
          <w:color w:val="auto"/>
          <w:lang w:val="de-DE"/>
        </w:rPr>
        <w:t>(</w:t>
      </w:r>
      <w:r>
        <w:rPr>
          <w:rStyle w:val="SchwacheHervorhebung"/>
          <w:iCs w:val="0"/>
          <w:color w:val="auto"/>
          <w:lang w:val="de-DE"/>
        </w:rPr>
        <w:t xml:space="preserve">die Stelle wird </w:t>
      </w:r>
      <w:r w:rsidR="004F6ECF" w:rsidRPr="00015B99">
        <w:rPr>
          <w:rStyle w:val="SchwacheHervorhebung"/>
          <w:iCs w:val="0"/>
          <w:color w:val="auto"/>
          <w:lang w:val="de-DE"/>
        </w:rPr>
        <w:t xml:space="preserve">in der Abbildung </w:t>
      </w:r>
      <w:r>
        <w:rPr>
          <w:rStyle w:val="SchwacheHervorhebung"/>
          <w:iCs w:val="0"/>
          <w:color w:val="auto"/>
          <w:lang w:val="de-DE"/>
        </w:rPr>
        <w:t>mit</w:t>
      </w:r>
      <w:r w:rsidR="003C4F96">
        <w:rPr>
          <w:rStyle w:val="SchwacheHervorhebung"/>
          <w:iCs w:val="0"/>
          <w:color w:val="auto"/>
          <w:lang w:val="de-DE"/>
        </w:rPr>
        <w:t xml:space="preserve"> </w:t>
      </w:r>
      <w:r w:rsidR="003C4F96">
        <w:rPr>
          <w:rStyle w:val="SchwacheHervorhebung"/>
          <w:i w:val="0"/>
          <w:iCs w:val="0"/>
          <w:color w:val="auto"/>
          <w:lang w:val="de-DE"/>
        </w:rPr>
        <w:t>‚</w:t>
      </w:r>
      <w:r w:rsidRPr="00015B99">
        <w:rPr>
          <w:rStyle w:val="SchwacheHervorhebung"/>
          <w:iCs w:val="0"/>
          <w:color w:val="auto"/>
          <w:lang w:val="de-DE"/>
        </w:rPr>
        <w:t xml:space="preserve">Luft’ </w:t>
      </w:r>
      <w:r>
        <w:rPr>
          <w:rStyle w:val="SchwacheHervorhebung"/>
          <w:iCs w:val="0"/>
          <w:color w:val="auto"/>
          <w:lang w:val="de-DE"/>
        </w:rPr>
        <w:t>bezeichnet</w:t>
      </w:r>
      <w:r w:rsidR="004F6ECF" w:rsidRPr="00015B99">
        <w:rPr>
          <w:rStyle w:val="SchwacheHervorhebung"/>
          <w:iCs w:val="0"/>
          <w:color w:val="auto"/>
          <w:lang w:val="de-DE"/>
        </w:rPr>
        <w:t xml:space="preserve">). </w:t>
      </w:r>
    </w:p>
    <w:p w:rsidR="006743CA" w:rsidRPr="00015B99" w:rsidRDefault="00FF31AD" w:rsidP="00435F00">
      <w:pPr>
        <w:pStyle w:val="Textkrper"/>
        <w:ind w:left="1071"/>
        <w:rPr>
          <w:rStyle w:val="SchwacheHervorhebung"/>
          <w:iCs w:val="0"/>
          <w:color w:val="auto"/>
          <w:lang w:val="de-DE"/>
        </w:rPr>
      </w:pPr>
      <w:r w:rsidRPr="00015B99">
        <w:rPr>
          <w:rStyle w:val="SchwacheHervorhebung"/>
          <w:iCs w:val="0"/>
          <w:color w:val="auto"/>
          <w:lang w:val="de-DE"/>
        </w:rPr>
        <w:t xml:space="preserve">Foucault </w:t>
      </w:r>
      <w:r w:rsidR="004F6ECF" w:rsidRPr="00015B99">
        <w:rPr>
          <w:rStyle w:val="SchwacheHervorhebung"/>
          <w:iCs w:val="0"/>
          <w:color w:val="auto"/>
          <w:lang w:val="de-DE"/>
        </w:rPr>
        <w:t xml:space="preserve">wiederholte </w:t>
      </w:r>
      <w:r w:rsidR="00E06D28">
        <w:rPr>
          <w:rStyle w:val="SchwacheHervorhebung"/>
          <w:iCs w:val="0"/>
          <w:color w:val="auto"/>
          <w:lang w:val="de-DE"/>
        </w:rPr>
        <w:t xml:space="preserve">nun </w:t>
      </w:r>
      <w:r w:rsidR="004F6ECF" w:rsidRPr="00015B99">
        <w:rPr>
          <w:rStyle w:val="SchwacheHervorhebung"/>
          <w:iCs w:val="0"/>
          <w:color w:val="auto"/>
          <w:lang w:val="de-DE"/>
        </w:rPr>
        <w:t xml:space="preserve">sein Experiment, füllte </w:t>
      </w:r>
      <w:r w:rsidR="00E06D28" w:rsidRPr="00015B99">
        <w:rPr>
          <w:rStyle w:val="SchwacheHervorhebung"/>
          <w:iCs w:val="0"/>
          <w:color w:val="auto"/>
          <w:lang w:val="de-DE"/>
        </w:rPr>
        <w:t xml:space="preserve">aber </w:t>
      </w:r>
      <w:r w:rsidR="004F6ECF" w:rsidRPr="00015B99">
        <w:rPr>
          <w:rStyle w:val="SchwacheHervorhebung"/>
          <w:iCs w:val="0"/>
          <w:color w:val="auto"/>
          <w:lang w:val="de-DE"/>
        </w:rPr>
        <w:t xml:space="preserve">das Rohr mit Wasser. </w:t>
      </w:r>
      <w:r w:rsidR="00E06D28">
        <w:rPr>
          <w:rStyle w:val="SchwacheHervorhebung"/>
          <w:iCs w:val="0"/>
          <w:color w:val="auto"/>
          <w:lang w:val="de-DE"/>
        </w:rPr>
        <w:t>Wäre</w:t>
      </w:r>
      <w:r w:rsidR="004F6ECF" w:rsidRPr="00015B99">
        <w:rPr>
          <w:rStyle w:val="SchwacheHervorhebung"/>
          <w:iCs w:val="0"/>
          <w:color w:val="auto"/>
          <w:lang w:val="de-DE"/>
        </w:rPr>
        <w:t xml:space="preserve"> die Lichtgesc</w:t>
      </w:r>
      <w:r w:rsidR="003C4F96">
        <w:rPr>
          <w:rStyle w:val="SchwacheHervorhebung"/>
          <w:iCs w:val="0"/>
          <w:color w:val="auto"/>
          <w:lang w:val="de-DE"/>
        </w:rPr>
        <w:t>hwindigkeit in Wasser schneller</w:t>
      </w:r>
      <w:r w:rsidR="004F6ECF" w:rsidRPr="00015B99">
        <w:rPr>
          <w:rStyle w:val="SchwacheHervorhebung"/>
          <w:iCs w:val="0"/>
          <w:color w:val="auto"/>
          <w:lang w:val="de-DE"/>
        </w:rPr>
        <w:t xml:space="preserve"> als in der lu</w:t>
      </w:r>
      <w:r w:rsidR="00E06D28">
        <w:rPr>
          <w:rStyle w:val="SchwacheHervorhebung"/>
          <w:iCs w:val="0"/>
          <w:color w:val="auto"/>
          <w:lang w:val="de-DE"/>
        </w:rPr>
        <w:t>f</w:t>
      </w:r>
      <w:r w:rsidR="004F6ECF" w:rsidRPr="00015B99">
        <w:rPr>
          <w:rStyle w:val="SchwacheHervorhebung"/>
          <w:iCs w:val="0"/>
          <w:color w:val="auto"/>
          <w:lang w:val="de-DE"/>
        </w:rPr>
        <w:t>tgefüllten Röhre, k</w:t>
      </w:r>
      <w:r w:rsidR="00E06D28">
        <w:rPr>
          <w:rStyle w:val="SchwacheHervorhebung"/>
          <w:iCs w:val="0"/>
          <w:color w:val="auto"/>
          <w:lang w:val="de-DE"/>
        </w:rPr>
        <w:t>ä</w:t>
      </w:r>
      <w:r w:rsidR="004F6ECF" w:rsidRPr="00015B99">
        <w:rPr>
          <w:rStyle w:val="SchwacheHervorhebung"/>
          <w:iCs w:val="0"/>
          <w:color w:val="auto"/>
          <w:lang w:val="de-DE"/>
        </w:rPr>
        <w:t xml:space="preserve">me </w:t>
      </w:r>
      <w:r w:rsidR="00E06D28">
        <w:rPr>
          <w:rStyle w:val="SchwacheHervorhebung"/>
          <w:iCs w:val="0"/>
          <w:color w:val="auto"/>
          <w:lang w:val="de-DE"/>
        </w:rPr>
        <w:t xml:space="preserve">diesmal </w:t>
      </w:r>
      <w:r w:rsidR="004F6ECF" w:rsidRPr="00015B99">
        <w:rPr>
          <w:rStyle w:val="SchwacheHervorhebung"/>
          <w:iCs w:val="0"/>
          <w:color w:val="auto"/>
          <w:lang w:val="de-DE"/>
        </w:rPr>
        <w:t xml:space="preserve">das Licht schneller zum </w:t>
      </w:r>
      <w:r w:rsidR="00E06D28">
        <w:rPr>
          <w:rStyle w:val="SchwacheHervorhebung"/>
          <w:iCs w:val="0"/>
          <w:color w:val="auto"/>
          <w:lang w:val="de-DE"/>
        </w:rPr>
        <w:t>rotierenden</w:t>
      </w:r>
      <w:r w:rsidR="004F6ECF" w:rsidRPr="00015B99">
        <w:rPr>
          <w:rStyle w:val="SchwacheHervorhebung"/>
          <w:iCs w:val="0"/>
          <w:color w:val="auto"/>
          <w:lang w:val="de-DE"/>
        </w:rPr>
        <w:t xml:space="preserve"> Spiegel zurück als vorher (</w:t>
      </w:r>
      <w:r w:rsidR="00E06D28">
        <w:rPr>
          <w:rStyle w:val="SchwacheHervorhebung"/>
          <w:iCs w:val="0"/>
          <w:color w:val="auto"/>
          <w:lang w:val="de-DE"/>
        </w:rPr>
        <w:t>und der hätte sich in der Zeit weniger gedreht). D</w:t>
      </w:r>
      <w:r w:rsidR="004F6ECF" w:rsidRPr="00015B99">
        <w:rPr>
          <w:rStyle w:val="SchwacheHervorhebung"/>
          <w:iCs w:val="0"/>
          <w:color w:val="auto"/>
          <w:lang w:val="de-DE"/>
        </w:rPr>
        <w:t xml:space="preserve">er reflektierte Strahl würde </w:t>
      </w:r>
      <w:r w:rsidR="004F6ECF" w:rsidRPr="00015B99">
        <w:rPr>
          <w:rStyle w:val="SchwacheHervorhebung"/>
          <w:b/>
          <w:iCs w:val="0"/>
          <w:color w:val="auto"/>
          <w:lang w:val="de-DE"/>
        </w:rPr>
        <w:t>über</w:t>
      </w:r>
      <w:r w:rsidR="004F6ECF" w:rsidRPr="00015B99">
        <w:rPr>
          <w:rStyle w:val="SchwacheHervorhebung"/>
          <w:iCs w:val="0"/>
          <w:color w:val="auto"/>
          <w:lang w:val="de-DE"/>
        </w:rPr>
        <w:t xml:space="preserve"> der Stelle erscheinen, wo der Strahl durch die Luft </w:t>
      </w:r>
      <w:r w:rsidR="00E06D28">
        <w:rPr>
          <w:rStyle w:val="SchwacheHervorhebung"/>
          <w:iCs w:val="0"/>
          <w:color w:val="auto"/>
          <w:lang w:val="de-DE"/>
        </w:rPr>
        <w:t xml:space="preserve">herausgekommen </w:t>
      </w:r>
      <w:r w:rsidR="00090A14">
        <w:rPr>
          <w:rStyle w:val="SchwacheHervorhebung"/>
          <w:iCs w:val="0"/>
          <w:color w:val="auto"/>
          <w:lang w:val="de-DE"/>
        </w:rPr>
        <w:t>ist</w:t>
      </w:r>
      <w:r w:rsidR="004F6ECF" w:rsidRPr="00015B99">
        <w:rPr>
          <w:rStyle w:val="SchwacheHervorhebung"/>
          <w:iCs w:val="0"/>
          <w:color w:val="auto"/>
          <w:lang w:val="de-DE"/>
        </w:rPr>
        <w:t xml:space="preserve">. </w:t>
      </w:r>
    </w:p>
    <w:p w:rsidR="00387243" w:rsidRPr="00015B99" w:rsidRDefault="004F6ECF" w:rsidP="00435F00">
      <w:pPr>
        <w:pStyle w:val="Textkrper"/>
        <w:ind w:left="1071"/>
        <w:rPr>
          <w:rStyle w:val="SchwacheHervorhebung"/>
          <w:iCs w:val="0"/>
          <w:color w:val="auto"/>
          <w:lang w:val="de-DE"/>
        </w:rPr>
      </w:pPr>
      <w:r w:rsidRPr="00015B99">
        <w:rPr>
          <w:rStyle w:val="SchwacheHervorhebung"/>
          <w:iCs w:val="0"/>
          <w:color w:val="auto"/>
          <w:lang w:val="de-DE"/>
        </w:rPr>
        <w:t xml:space="preserve">Allerdings zeigte das Experiment, dass der reflektierte Strahl durch Wasser </w:t>
      </w:r>
      <w:r w:rsidRPr="00015B99">
        <w:rPr>
          <w:rStyle w:val="SchwacheHervorhebung"/>
          <w:b/>
          <w:iCs w:val="0"/>
          <w:color w:val="auto"/>
          <w:lang w:val="de-DE"/>
        </w:rPr>
        <w:t>unter</w:t>
      </w:r>
      <w:r w:rsidRPr="00015B99">
        <w:rPr>
          <w:rStyle w:val="SchwacheHervorhebung"/>
          <w:iCs w:val="0"/>
          <w:color w:val="auto"/>
          <w:lang w:val="de-DE"/>
        </w:rPr>
        <w:t xml:space="preserve"> der Stelle herauskam, wo der Strahl durch Luft </w:t>
      </w:r>
      <w:r w:rsidR="00E06D28">
        <w:rPr>
          <w:rStyle w:val="SchwacheHervorhebung"/>
          <w:iCs w:val="0"/>
          <w:color w:val="auto"/>
          <w:lang w:val="de-DE"/>
        </w:rPr>
        <w:t>angekommen war</w:t>
      </w:r>
      <w:r w:rsidRPr="00015B99">
        <w:rPr>
          <w:rStyle w:val="SchwacheHervorhebung"/>
          <w:iCs w:val="0"/>
          <w:color w:val="auto"/>
          <w:lang w:val="de-DE"/>
        </w:rPr>
        <w:t xml:space="preserve">. Dies lieferte den </w:t>
      </w:r>
      <w:r w:rsidR="00E06D28">
        <w:rPr>
          <w:rStyle w:val="SchwacheHervorhebung"/>
          <w:iCs w:val="0"/>
          <w:color w:val="auto"/>
          <w:lang w:val="de-DE"/>
        </w:rPr>
        <w:t>eindeutigen</w:t>
      </w:r>
      <w:r w:rsidRPr="00015B99">
        <w:rPr>
          <w:rStyle w:val="SchwacheHervorhebung"/>
          <w:iCs w:val="0"/>
          <w:color w:val="auto"/>
          <w:lang w:val="de-DE"/>
        </w:rPr>
        <w:t xml:space="preserve"> Beweis, dass die Lichtgeschwindigkeit in Wasser (SCHNELLER/LANGSAMER) </w:t>
      </w:r>
      <w:r w:rsidR="00E06D28">
        <w:rPr>
          <w:rStyle w:val="SchwacheHervorhebung"/>
          <w:iCs w:val="0"/>
          <w:color w:val="auto"/>
          <w:lang w:val="de-DE"/>
        </w:rPr>
        <w:t>sein muss</w:t>
      </w:r>
      <w:r w:rsidRPr="00015B99">
        <w:rPr>
          <w:rStyle w:val="SchwacheHervorhebung"/>
          <w:iCs w:val="0"/>
          <w:color w:val="auto"/>
          <w:lang w:val="de-DE"/>
        </w:rPr>
        <w:t xml:space="preserve"> als die Lichtgeschwindigkeit in Luft! </w:t>
      </w:r>
    </w:p>
    <w:p w:rsidR="00435F00" w:rsidRPr="00015B99" w:rsidRDefault="00BD6662" w:rsidP="00280C5F">
      <w:pPr>
        <w:pStyle w:val="Textkrper"/>
        <w:rPr>
          <w:rStyle w:val="SchwacheHervorhebung"/>
          <w:i w:val="0"/>
          <w:iCs w:val="0"/>
          <w:color w:val="auto"/>
          <w:lang w:val="de-DE"/>
        </w:rPr>
      </w:pPr>
      <w:r>
        <w:rPr>
          <w:rStyle w:val="SchwacheHervorhebung"/>
          <w:i w:val="0"/>
          <w:iCs w:val="0"/>
          <w:color w:val="auto"/>
          <w:lang w:val="de-DE"/>
        </w:rPr>
        <w:t xml:space="preserve">Nach </w:t>
      </w:r>
      <w:r w:rsidR="00435F00" w:rsidRPr="00015B99">
        <w:rPr>
          <w:rStyle w:val="SchwacheHervorhebung"/>
          <w:i w:val="0"/>
          <w:iCs w:val="0"/>
          <w:color w:val="auto"/>
          <w:lang w:val="de-DE"/>
        </w:rPr>
        <w:t>Foucault</w:t>
      </w:r>
      <w:r w:rsidR="006743CA" w:rsidRPr="00015B99">
        <w:rPr>
          <w:rStyle w:val="SchwacheHervorhebung"/>
          <w:i w:val="0"/>
          <w:iCs w:val="0"/>
          <w:color w:val="auto"/>
          <w:lang w:val="de-DE"/>
        </w:rPr>
        <w:t>s</w:t>
      </w:r>
      <w:r w:rsidR="004F6ECF" w:rsidRPr="00015B99">
        <w:rPr>
          <w:rStyle w:val="SchwacheHervorhebung"/>
          <w:i w:val="0"/>
          <w:iCs w:val="0"/>
          <w:color w:val="auto"/>
          <w:lang w:val="de-DE"/>
        </w:rPr>
        <w:t xml:space="preserve"> Experiment </w:t>
      </w:r>
      <w:r>
        <w:rPr>
          <w:rStyle w:val="SchwacheHervorhebung"/>
          <w:i w:val="0"/>
          <w:iCs w:val="0"/>
          <w:color w:val="auto"/>
          <w:lang w:val="de-DE"/>
        </w:rPr>
        <w:t>hatte</w:t>
      </w:r>
      <w:r w:rsidR="004F6ECF" w:rsidRPr="00015B99">
        <w:rPr>
          <w:rStyle w:val="SchwacheHervorhebung"/>
          <w:i w:val="0"/>
          <w:iCs w:val="0"/>
          <w:color w:val="auto"/>
          <w:lang w:val="de-DE"/>
        </w:rPr>
        <w:t xml:space="preserve"> Newtons Theorie d</w:t>
      </w:r>
      <w:r w:rsidR="00FB0684">
        <w:rPr>
          <w:rStyle w:val="SchwacheHervorhebung"/>
          <w:i w:val="0"/>
          <w:iCs w:val="0"/>
          <w:color w:val="auto"/>
          <w:lang w:val="de-DE"/>
        </w:rPr>
        <w:t>er Lichtteilchen keine Chance.</w:t>
      </w:r>
      <w:r w:rsidR="004F6ECF" w:rsidRPr="00015B99">
        <w:rPr>
          <w:rStyle w:val="SchwacheHervorhebung"/>
          <w:i w:val="0"/>
          <w:iCs w:val="0"/>
          <w:color w:val="auto"/>
          <w:lang w:val="de-DE"/>
        </w:rPr>
        <w:t xml:space="preserve"> </w:t>
      </w:r>
      <w:r>
        <w:rPr>
          <w:rStyle w:val="SchwacheHervorhebung"/>
          <w:i w:val="0"/>
          <w:iCs w:val="0"/>
          <w:color w:val="auto"/>
          <w:lang w:val="de-DE"/>
        </w:rPr>
        <w:t xml:space="preserve">Daran zeigt sich, wie eine </w:t>
      </w:r>
      <w:r w:rsidRPr="00015B99">
        <w:rPr>
          <w:rStyle w:val="SchwacheHervorhebung"/>
          <w:i w:val="0"/>
          <w:iCs w:val="0"/>
          <w:color w:val="auto"/>
          <w:lang w:val="de-DE"/>
        </w:rPr>
        <w:t>brillante</w:t>
      </w:r>
      <w:r w:rsidR="004F6ECF" w:rsidRPr="00015B99">
        <w:rPr>
          <w:rStyle w:val="SchwacheHervorhebung"/>
          <w:i w:val="0"/>
          <w:iCs w:val="0"/>
          <w:color w:val="auto"/>
          <w:lang w:val="de-DE"/>
        </w:rPr>
        <w:t xml:space="preserve"> Theorie</w:t>
      </w:r>
      <w:r>
        <w:rPr>
          <w:rStyle w:val="SchwacheHervorhebung"/>
          <w:i w:val="0"/>
          <w:iCs w:val="0"/>
          <w:color w:val="auto"/>
          <w:lang w:val="de-DE"/>
        </w:rPr>
        <w:t>,</w:t>
      </w:r>
      <w:r w:rsidR="004F6ECF" w:rsidRPr="00015B99">
        <w:rPr>
          <w:rStyle w:val="SchwacheHervorhebung"/>
          <w:i w:val="0"/>
          <w:iCs w:val="0"/>
          <w:color w:val="auto"/>
          <w:lang w:val="de-DE"/>
        </w:rPr>
        <w:t xml:space="preserve"> wie die von Newton</w:t>
      </w:r>
      <w:r>
        <w:rPr>
          <w:rStyle w:val="SchwacheHervorhebung"/>
          <w:i w:val="0"/>
          <w:iCs w:val="0"/>
          <w:color w:val="auto"/>
          <w:lang w:val="de-DE"/>
        </w:rPr>
        <w:t>,</w:t>
      </w:r>
      <w:r w:rsidR="004F6ECF" w:rsidRPr="00015B99">
        <w:rPr>
          <w:rStyle w:val="SchwacheHervorhebung"/>
          <w:i w:val="0"/>
          <w:iCs w:val="0"/>
          <w:color w:val="auto"/>
          <w:lang w:val="de-DE"/>
        </w:rPr>
        <w:t xml:space="preserve"> in </w:t>
      </w:r>
      <w:r>
        <w:rPr>
          <w:rStyle w:val="SchwacheHervorhebung"/>
          <w:i w:val="0"/>
          <w:iCs w:val="0"/>
          <w:color w:val="auto"/>
          <w:lang w:val="de-DE"/>
        </w:rPr>
        <w:t xml:space="preserve">ernste </w:t>
      </w:r>
      <w:r w:rsidRPr="00015B99">
        <w:rPr>
          <w:rStyle w:val="SchwacheHervorhebung"/>
          <w:i w:val="0"/>
          <w:iCs w:val="0"/>
          <w:color w:val="auto"/>
          <w:lang w:val="de-DE"/>
        </w:rPr>
        <w:t>S</w:t>
      </w:r>
      <w:r>
        <w:rPr>
          <w:rStyle w:val="SchwacheHervorhebung"/>
          <w:i w:val="0"/>
          <w:iCs w:val="0"/>
          <w:color w:val="auto"/>
          <w:lang w:val="de-DE"/>
        </w:rPr>
        <w:t>ch</w:t>
      </w:r>
      <w:r w:rsidR="004F6ECF" w:rsidRPr="00015B99">
        <w:rPr>
          <w:rStyle w:val="SchwacheHervorhebung"/>
          <w:i w:val="0"/>
          <w:iCs w:val="0"/>
          <w:color w:val="auto"/>
          <w:lang w:val="de-DE"/>
        </w:rPr>
        <w:t xml:space="preserve">wierigkeiten geraten kann, wenn sie etwas </w:t>
      </w:r>
      <w:r w:rsidRPr="00015B99">
        <w:rPr>
          <w:rStyle w:val="SchwacheHervorhebung"/>
          <w:i w:val="0"/>
          <w:iCs w:val="0"/>
          <w:color w:val="auto"/>
          <w:lang w:val="de-DE"/>
        </w:rPr>
        <w:t>voraussagt</w:t>
      </w:r>
      <w:r w:rsidR="004F6ECF" w:rsidRPr="00015B99">
        <w:rPr>
          <w:rStyle w:val="SchwacheHervorhebung"/>
          <w:i w:val="0"/>
          <w:iCs w:val="0"/>
          <w:color w:val="auto"/>
          <w:lang w:val="de-DE"/>
        </w:rPr>
        <w:t xml:space="preserve"> (wie </w:t>
      </w:r>
      <w:r>
        <w:rPr>
          <w:rStyle w:val="SchwacheHervorhebung"/>
          <w:i w:val="0"/>
          <w:iCs w:val="0"/>
          <w:color w:val="auto"/>
          <w:lang w:val="de-DE"/>
        </w:rPr>
        <w:t xml:space="preserve">die </w:t>
      </w:r>
      <w:r w:rsidR="004F6ECF" w:rsidRPr="00015B99">
        <w:rPr>
          <w:rStyle w:val="SchwacheHervorhebung"/>
          <w:i w:val="0"/>
          <w:iCs w:val="0"/>
          <w:color w:val="auto"/>
          <w:lang w:val="de-DE"/>
        </w:rPr>
        <w:t xml:space="preserve">höhere Lichtgeschwindigkeit in festen Stoffen), </w:t>
      </w:r>
      <w:r>
        <w:rPr>
          <w:rStyle w:val="SchwacheHervorhebung"/>
          <w:i w:val="0"/>
          <w:iCs w:val="0"/>
          <w:color w:val="auto"/>
          <w:lang w:val="de-DE"/>
        </w:rPr>
        <w:t>w</w:t>
      </w:r>
      <w:r w:rsidR="004F6ECF" w:rsidRPr="00015B99">
        <w:rPr>
          <w:rStyle w:val="SchwacheHervorhebung"/>
          <w:i w:val="0"/>
          <w:iCs w:val="0"/>
          <w:color w:val="auto"/>
          <w:lang w:val="de-DE"/>
        </w:rPr>
        <w:t xml:space="preserve">as </w:t>
      </w:r>
      <w:r>
        <w:rPr>
          <w:rStyle w:val="SchwacheHervorhebung"/>
          <w:i w:val="0"/>
          <w:iCs w:val="0"/>
          <w:color w:val="auto"/>
          <w:lang w:val="de-DE"/>
        </w:rPr>
        <w:t xml:space="preserve">sie </w:t>
      </w:r>
      <w:r w:rsidR="004F6ECF" w:rsidRPr="00015B99">
        <w:rPr>
          <w:rStyle w:val="SchwacheHervorhebung"/>
          <w:i w:val="0"/>
          <w:iCs w:val="0"/>
          <w:color w:val="auto"/>
          <w:lang w:val="de-DE"/>
        </w:rPr>
        <w:t xml:space="preserve">nicht experimentell </w:t>
      </w:r>
      <w:r>
        <w:rPr>
          <w:rStyle w:val="SchwacheHervorhebung"/>
          <w:i w:val="0"/>
          <w:iCs w:val="0"/>
          <w:color w:val="auto"/>
          <w:lang w:val="de-DE"/>
        </w:rPr>
        <w:t>nachweisen kann</w:t>
      </w:r>
      <w:r w:rsidR="004F6ECF" w:rsidRPr="00015B99">
        <w:rPr>
          <w:rStyle w:val="SchwacheHervorhebung"/>
          <w:i w:val="0"/>
          <w:iCs w:val="0"/>
          <w:color w:val="auto"/>
          <w:lang w:val="de-DE"/>
        </w:rPr>
        <w:t xml:space="preserve">. </w:t>
      </w:r>
      <w:r>
        <w:rPr>
          <w:rStyle w:val="SchwacheHervorhebung"/>
          <w:i w:val="0"/>
          <w:iCs w:val="0"/>
          <w:color w:val="auto"/>
          <w:lang w:val="de-DE"/>
        </w:rPr>
        <w:t xml:space="preserve">Ein </w:t>
      </w:r>
      <w:r w:rsidR="004F6ECF" w:rsidRPr="00015B99">
        <w:rPr>
          <w:rStyle w:val="SchwacheHervorhebung"/>
          <w:i w:val="0"/>
          <w:iCs w:val="0"/>
          <w:color w:val="auto"/>
          <w:lang w:val="de-DE"/>
        </w:rPr>
        <w:t>typisch</w:t>
      </w:r>
      <w:r>
        <w:rPr>
          <w:rStyle w:val="SchwacheHervorhebung"/>
          <w:i w:val="0"/>
          <w:iCs w:val="0"/>
          <w:color w:val="auto"/>
          <w:lang w:val="de-DE"/>
        </w:rPr>
        <w:t>es Phänomen</w:t>
      </w:r>
      <w:r w:rsidR="004F6ECF" w:rsidRPr="00015B99">
        <w:rPr>
          <w:rStyle w:val="SchwacheHervorhebung"/>
          <w:i w:val="0"/>
          <w:iCs w:val="0"/>
          <w:color w:val="auto"/>
          <w:lang w:val="de-DE"/>
        </w:rPr>
        <w:t xml:space="preserve"> </w:t>
      </w:r>
      <w:r>
        <w:rPr>
          <w:rStyle w:val="SchwacheHervorhebung"/>
          <w:i w:val="0"/>
          <w:iCs w:val="0"/>
          <w:color w:val="auto"/>
          <w:lang w:val="de-DE"/>
        </w:rPr>
        <w:t>in</w:t>
      </w:r>
      <w:r w:rsidR="004F6ECF" w:rsidRPr="00015B99">
        <w:rPr>
          <w:rStyle w:val="SchwacheHervorhebung"/>
          <w:i w:val="0"/>
          <w:iCs w:val="0"/>
          <w:color w:val="auto"/>
          <w:lang w:val="de-DE"/>
        </w:rPr>
        <w:t xml:space="preserve"> der Naturwissenschaft. Ein Physiker wie Newton, der mit seiner Mechanik</w:t>
      </w:r>
      <w:r w:rsidRPr="00BD6662">
        <w:rPr>
          <w:rStyle w:val="SchwacheHervorhebung"/>
          <w:i w:val="0"/>
          <w:iCs w:val="0"/>
          <w:color w:val="auto"/>
          <w:lang w:val="de-DE"/>
        </w:rPr>
        <w:t xml:space="preserve"> </w:t>
      </w:r>
      <w:r>
        <w:rPr>
          <w:rStyle w:val="SchwacheHervorhebung"/>
          <w:i w:val="0"/>
          <w:iCs w:val="0"/>
          <w:color w:val="auto"/>
          <w:lang w:val="de-DE"/>
        </w:rPr>
        <w:t xml:space="preserve">äußerst </w:t>
      </w:r>
      <w:r w:rsidRPr="00015B99">
        <w:rPr>
          <w:rStyle w:val="SchwacheHervorhebung"/>
          <w:i w:val="0"/>
          <w:iCs w:val="0"/>
          <w:color w:val="auto"/>
          <w:lang w:val="de-DE"/>
        </w:rPr>
        <w:t>erfolgreich war</w:t>
      </w:r>
      <w:r w:rsidR="004F6ECF" w:rsidRPr="00015B99">
        <w:rPr>
          <w:rStyle w:val="SchwacheHervorhebung"/>
          <w:i w:val="0"/>
          <w:iCs w:val="0"/>
          <w:color w:val="auto"/>
          <w:lang w:val="de-DE"/>
        </w:rPr>
        <w:t xml:space="preserve">, </w:t>
      </w:r>
      <w:r>
        <w:rPr>
          <w:rStyle w:val="SchwacheHervorhebung"/>
          <w:i w:val="0"/>
          <w:iCs w:val="0"/>
          <w:color w:val="auto"/>
          <w:lang w:val="de-DE"/>
        </w:rPr>
        <w:t xml:space="preserve">konnte </w:t>
      </w:r>
      <w:r w:rsidR="003C4F96">
        <w:rPr>
          <w:rStyle w:val="SchwacheHervorhebung"/>
          <w:i w:val="0"/>
          <w:iCs w:val="0"/>
          <w:color w:val="auto"/>
          <w:lang w:val="de-DE"/>
        </w:rPr>
        <w:t>mit seiner ‚</w:t>
      </w:r>
      <w:r w:rsidR="004F6ECF" w:rsidRPr="00015B99">
        <w:rPr>
          <w:rStyle w:val="SchwacheHervorhebung"/>
          <w:i w:val="0"/>
          <w:iCs w:val="0"/>
          <w:color w:val="auto"/>
          <w:lang w:val="de-DE"/>
        </w:rPr>
        <w:t>Mechanik des Lichts’</w:t>
      </w:r>
      <w:r>
        <w:rPr>
          <w:rStyle w:val="SchwacheHervorhebung"/>
          <w:i w:val="0"/>
          <w:iCs w:val="0"/>
          <w:color w:val="auto"/>
          <w:lang w:val="de-DE"/>
        </w:rPr>
        <w:t xml:space="preserve"> wenig Erfolge verzeichnen</w:t>
      </w:r>
      <w:r w:rsidR="004F6ECF" w:rsidRPr="00015B99">
        <w:rPr>
          <w:rStyle w:val="SchwacheHervorhebung"/>
          <w:i w:val="0"/>
          <w:iCs w:val="0"/>
          <w:color w:val="auto"/>
          <w:lang w:val="de-DE"/>
        </w:rPr>
        <w:t xml:space="preserve">. </w:t>
      </w:r>
    </w:p>
    <w:p w:rsidR="00387243" w:rsidRPr="00015B99" w:rsidRDefault="00BD6662" w:rsidP="00387243">
      <w:pPr>
        <w:pStyle w:val="Textkrper"/>
        <w:rPr>
          <w:rFonts w:ascii="Times New Roman" w:hAnsi="Times New Roman"/>
          <w:b/>
          <w:bCs/>
          <w:spacing w:val="-8"/>
          <w:sz w:val="28"/>
          <w:szCs w:val="28"/>
          <w:lang w:val="de-DE"/>
        </w:rPr>
      </w:pPr>
      <w:r>
        <w:rPr>
          <w:rStyle w:val="SchwacheHervorhebung"/>
          <w:i w:val="0"/>
          <w:iCs w:val="0"/>
          <w:color w:val="auto"/>
          <w:lang w:val="de-DE"/>
        </w:rPr>
        <w:t xml:space="preserve">Nun war </w:t>
      </w:r>
      <w:r w:rsidR="004F6ECF" w:rsidRPr="00015B99">
        <w:rPr>
          <w:rStyle w:val="SchwacheHervorhebung"/>
          <w:i w:val="0"/>
          <w:iCs w:val="0"/>
          <w:color w:val="auto"/>
          <w:lang w:val="de-DE"/>
        </w:rPr>
        <w:t>klar, dass Lich</w:t>
      </w:r>
      <w:r>
        <w:rPr>
          <w:rStyle w:val="SchwacheHervorhebung"/>
          <w:i w:val="0"/>
          <w:iCs w:val="0"/>
          <w:color w:val="auto"/>
          <w:lang w:val="de-DE"/>
        </w:rPr>
        <w:t>t</w:t>
      </w:r>
      <w:r w:rsidR="004F6ECF" w:rsidRPr="00015B99">
        <w:rPr>
          <w:rStyle w:val="SchwacheHervorhebung"/>
          <w:i w:val="0"/>
          <w:iCs w:val="0"/>
          <w:color w:val="auto"/>
          <w:lang w:val="de-DE"/>
        </w:rPr>
        <w:t xml:space="preserve"> nicht </w:t>
      </w:r>
      <w:r>
        <w:rPr>
          <w:rStyle w:val="SchwacheHervorhebung"/>
          <w:i w:val="0"/>
          <w:iCs w:val="0"/>
          <w:color w:val="auto"/>
          <w:lang w:val="de-DE"/>
        </w:rPr>
        <w:t>allein</w:t>
      </w:r>
      <w:r w:rsidR="004F6ECF" w:rsidRPr="00015B99">
        <w:rPr>
          <w:rStyle w:val="SchwacheHervorhebung"/>
          <w:i w:val="0"/>
          <w:iCs w:val="0"/>
          <w:color w:val="auto"/>
          <w:lang w:val="de-DE"/>
        </w:rPr>
        <w:t xml:space="preserve"> Newtons Teilchenmechanik folgt. Könnte es </w:t>
      </w:r>
      <w:r>
        <w:rPr>
          <w:rStyle w:val="SchwacheHervorhebung"/>
          <w:i w:val="0"/>
          <w:iCs w:val="0"/>
          <w:color w:val="auto"/>
          <w:lang w:val="de-DE"/>
        </w:rPr>
        <w:t>sein</w:t>
      </w:r>
      <w:r w:rsidR="004F6ECF" w:rsidRPr="00015B99">
        <w:rPr>
          <w:rStyle w:val="SchwacheHervorhebung"/>
          <w:i w:val="0"/>
          <w:iCs w:val="0"/>
          <w:color w:val="auto"/>
          <w:lang w:val="de-DE"/>
        </w:rPr>
        <w:t>, dass Lich</w:t>
      </w:r>
      <w:r>
        <w:rPr>
          <w:rStyle w:val="SchwacheHervorhebung"/>
          <w:i w:val="0"/>
          <w:iCs w:val="0"/>
          <w:color w:val="auto"/>
          <w:lang w:val="de-DE"/>
        </w:rPr>
        <w:t>t</w:t>
      </w:r>
      <w:r w:rsidR="004F6ECF" w:rsidRPr="00015B99">
        <w:rPr>
          <w:rStyle w:val="SchwacheHervorhebung"/>
          <w:i w:val="0"/>
          <w:iCs w:val="0"/>
          <w:color w:val="auto"/>
          <w:lang w:val="de-DE"/>
        </w:rPr>
        <w:t xml:space="preserve"> </w:t>
      </w:r>
      <w:r>
        <w:rPr>
          <w:rStyle w:val="SchwacheHervorhebung"/>
          <w:i w:val="0"/>
          <w:iCs w:val="0"/>
          <w:color w:val="auto"/>
          <w:lang w:val="de-DE"/>
        </w:rPr>
        <w:t>vielmehr die Natur einer Welle besitzt</w:t>
      </w:r>
      <w:r w:rsidR="004F6ECF" w:rsidRPr="00015B99">
        <w:rPr>
          <w:rStyle w:val="SchwacheHervorhebung"/>
          <w:i w:val="0"/>
          <w:iCs w:val="0"/>
          <w:color w:val="auto"/>
          <w:lang w:val="de-DE"/>
        </w:rPr>
        <w:t xml:space="preserve">? </w:t>
      </w:r>
    </w:p>
    <w:p w:rsidR="00387243" w:rsidRPr="00015B99" w:rsidRDefault="00387243" w:rsidP="00387243">
      <w:pPr>
        <w:spacing w:after="0" w:line="240" w:lineRule="auto"/>
        <w:ind w:left="0"/>
        <w:rPr>
          <w:lang w:val="de-DE"/>
        </w:rPr>
      </w:pPr>
    </w:p>
    <w:p w:rsidR="00387243" w:rsidRPr="00015B99" w:rsidRDefault="00387243" w:rsidP="00387243">
      <w:pPr>
        <w:spacing w:after="0" w:line="240" w:lineRule="auto"/>
        <w:ind w:left="0"/>
        <w:rPr>
          <w:lang w:val="de-DE"/>
        </w:rPr>
      </w:pPr>
    </w:p>
    <w:p w:rsidR="00387243" w:rsidRPr="00015B99" w:rsidRDefault="00387243" w:rsidP="00387243">
      <w:pPr>
        <w:spacing w:after="0" w:line="240" w:lineRule="auto"/>
        <w:ind w:left="0"/>
        <w:rPr>
          <w:lang w:val="de-DE"/>
        </w:rPr>
      </w:pPr>
    </w:p>
    <w:p w:rsidR="00387243" w:rsidRPr="00015B99" w:rsidRDefault="00387243" w:rsidP="00387243">
      <w:pPr>
        <w:spacing w:after="0" w:line="240" w:lineRule="auto"/>
        <w:ind w:left="0"/>
        <w:rPr>
          <w:lang w:val="de-DE"/>
        </w:rPr>
      </w:pPr>
    </w:p>
    <w:p w:rsidR="00387243" w:rsidRPr="00D861FF" w:rsidRDefault="004F6ECF" w:rsidP="00387243">
      <w:pPr>
        <w:pStyle w:val="berschrift2"/>
        <w:rPr>
          <w:rStyle w:val="SchwacheHervorhebung"/>
          <w:i w:val="0"/>
          <w:iCs w:val="0"/>
          <w:color w:val="auto"/>
          <w:lang w:val="en-US"/>
        </w:rPr>
      </w:pPr>
      <w:bookmarkStart w:id="8" w:name="_Toc373669182"/>
      <w:bookmarkStart w:id="9" w:name="_Toc379987417"/>
      <w:bookmarkStart w:id="10" w:name="_Toc432859535"/>
      <w:proofErr w:type="spellStart"/>
      <w:proofErr w:type="gramStart"/>
      <w:r>
        <w:rPr>
          <w:rStyle w:val="SchwacheHervorhebung"/>
          <w:i w:val="0"/>
          <w:iCs w:val="0"/>
          <w:color w:val="auto"/>
          <w:lang w:val="en-US"/>
        </w:rPr>
        <w:lastRenderedPageBreak/>
        <w:t>Besteht</w:t>
      </w:r>
      <w:proofErr w:type="spellEnd"/>
      <w:r>
        <w:rPr>
          <w:rStyle w:val="SchwacheHervorhebung"/>
          <w:i w:val="0"/>
          <w:iCs w:val="0"/>
          <w:color w:val="auto"/>
          <w:lang w:val="en-US"/>
        </w:rPr>
        <w:t xml:space="preserve"> Licht </w:t>
      </w:r>
      <w:proofErr w:type="spellStart"/>
      <w:r>
        <w:rPr>
          <w:rStyle w:val="SchwacheHervorhebung"/>
          <w:i w:val="0"/>
          <w:iCs w:val="0"/>
          <w:color w:val="auto"/>
          <w:lang w:val="en-US"/>
        </w:rPr>
        <w:t>aus</w:t>
      </w:r>
      <w:proofErr w:type="spellEnd"/>
      <w:r>
        <w:rPr>
          <w:rStyle w:val="SchwacheHervorhebung"/>
          <w:i w:val="0"/>
          <w:iCs w:val="0"/>
          <w:color w:val="auto"/>
          <w:lang w:val="en-US"/>
        </w:rPr>
        <w:t xml:space="preserve"> </w:t>
      </w:r>
      <w:proofErr w:type="spellStart"/>
      <w:r>
        <w:rPr>
          <w:rStyle w:val="SchwacheHervorhebung"/>
          <w:i w:val="0"/>
          <w:iCs w:val="0"/>
          <w:color w:val="auto"/>
          <w:lang w:val="en-US"/>
        </w:rPr>
        <w:t>Wellen</w:t>
      </w:r>
      <w:proofErr w:type="spellEnd"/>
      <w:r w:rsidR="00387243" w:rsidRPr="00D861FF">
        <w:rPr>
          <w:rStyle w:val="SchwacheHervorhebung"/>
          <w:i w:val="0"/>
          <w:iCs w:val="0"/>
          <w:color w:val="auto"/>
          <w:lang w:val="en-US"/>
        </w:rPr>
        <w:t>?</w:t>
      </w:r>
      <w:bookmarkEnd w:id="8"/>
      <w:bookmarkEnd w:id="9"/>
      <w:bookmarkEnd w:id="10"/>
      <w:proofErr w:type="gramEnd"/>
    </w:p>
    <w:p w:rsidR="00387243" w:rsidRPr="00D861FF" w:rsidRDefault="004F6ECF" w:rsidP="00387243">
      <w:pPr>
        <w:pStyle w:val="berschrift3"/>
        <w:rPr>
          <w:rStyle w:val="SchwacheHervorhebung"/>
          <w:i w:val="0"/>
          <w:iCs w:val="0"/>
          <w:color w:val="auto"/>
          <w:lang w:val="en-US"/>
        </w:rPr>
      </w:pPr>
      <w:bookmarkStart w:id="11" w:name="_Toc432859536"/>
      <w:r>
        <w:rPr>
          <w:rStyle w:val="SchwacheHervorhebung"/>
          <w:i w:val="0"/>
          <w:iCs w:val="0"/>
          <w:color w:val="auto"/>
          <w:lang w:val="en-US"/>
        </w:rPr>
        <w:t xml:space="preserve">Die </w:t>
      </w:r>
      <w:proofErr w:type="spellStart"/>
      <w:r>
        <w:rPr>
          <w:rStyle w:val="SchwacheHervorhebung"/>
          <w:i w:val="0"/>
          <w:iCs w:val="0"/>
          <w:color w:val="auto"/>
          <w:lang w:val="en-US"/>
        </w:rPr>
        <w:t>Thesen</w:t>
      </w:r>
      <w:proofErr w:type="spellEnd"/>
      <w:r>
        <w:rPr>
          <w:rStyle w:val="SchwacheHervorhebung"/>
          <w:i w:val="0"/>
          <w:iCs w:val="0"/>
          <w:color w:val="auto"/>
          <w:lang w:val="en-US"/>
        </w:rPr>
        <w:t xml:space="preserve"> von</w:t>
      </w:r>
      <w:r w:rsidR="00387243" w:rsidRPr="00D861FF">
        <w:rPr>
          <w:rStyle w:val="SchwacheHervorhebung"/>
          <w:i w:val="0"/>
          <w:iCs w:val="0"/>
          <w:color w:val="auto"/>
          <w:lang w:val="en-US"/>
        </w:rPr>
        <w:t xml:space="preserve"> Christiaan Huygens</w:t>
      </w:r>
      <w:bookmarkEnd w:id="11"/>
    </w:p>
    <w:p w:rsidR="004F6ECF" w:rsidRDefault="004F6ECF" w:rsidP="00842087">
      <w:pPr>
        <w:pStyle w:val="Textkrper"/>
        <w:tabs>
          <w:tab w:val="clear" w:pos="7088"/>
          <w:tab w:val="left" w:leader="dot" w:pos="8505"/>
        </w:tabs>
        <w:spacing w:after="120" w:line="360" w:lineRule="auto"/>
        <w:rPr>
          <w:rStyle w:val="hps"/>
        </w:rPr>
      </w:pPr>
      <w:r>
        <w:rPr>
          <w:rStyle w:val="hps"/>
        </w:rPr>
        <w:t>Der Niederländer</w:t>
      </w:r>
      <w:r w:rsidR="00CE7A20">
        <w:t xml:space="preserve"> </w:t>
      </w:r>
      <w:r w:rsidR="00CE7A20">
        <w:rPr>
          <w:rStyle w:val="hps"/>
        </w:rPr>
        <w:t>Christiaan</w:t>
      </w:r>
      <w:r w:rsidR="00CE7A20">
        <w:t xml:space="preserve"> </w:t>
      </w:r>
      <w:r w:rsidR="00CE7A20">
        <w:rPr>
          <w:rStyle w:val="hps"/>
        </w:rPr>
        <w:t>Huygens (1629-1695)</w:t>
      </w:r>
      <w:r w:rsidR="00CE7A20">
        <w:t xml:space="preserve"> </w:t>
      </w:r>
      <w:r>
        <w:rPr>
          <w:rStyle w:val="hps"/>
        </w:rPr>
        <w:t>nahm</w:t>
      </w:r>
      <w:r w:rsidR="00BD6662">
        <w:rPr>
          <w:rStyle w:val="hps"/>
        </w:rPr>
        <w:t xml:space="preserve"> </w:t>
      </w:r>
      <w:r w:rsidR="00CE7A20">
        <w:rPr>
          <w:rStyle w:val="hps"/>
        </w:rPr>
        <w:t>–</w:t>
      </w:r>
      <w:r w:rsidR="00CE7A20">
        <w:t xml:space="preserve"> </w:t>
      </w:r>
      <w:r>
        <w:rPr>
          <w:rStyle w:val="hps"/>
        </w:rPr>
        <w:t xml:space="preserve">entgegen der Sicht seines berühmten Zeitgenossen Newton – </w:t>
      </w:r>
      <w:r w:rsidR="00BD6662">
        <w:rPr>
          <w:rStyle w:val="hps"/>
        </w:rPr>
        <w:t>an,</w:t>
      </w:r>
      <w:r w:rsidR="00BD6662">
        <w:t xml:space="preserve"> </w:t>
      </w:r>
      <w:r>
        <w:rPr>
          <w:rStyle w:val="hps"/>
        </w:rPr>
        <w:t xml:space="preserve">Licht </w:t>
      </w:r>
      <w:r w:rsidR="00BD6662">
        <w:rPr>
          <w:rStyle w:val="hps"/>
        </w:rPr>
        <w:t xml:space="preserve">sei </w:t>
      </w:r>
      <w:r>
        <w:rPr>
          <w:rStyle w:val="hps"/>
        </w:rPr>
        <w:t xml:space="preserve">eine Welle. Er </w:t>
      </w:r>
      <w:r w:rsidR="00BD6662">
        <w:rPr>
          <w:rStyle w:val="hps"/>
        </w:rPr>
        <w:t>vermutete</w:t>
      </w:r>
      <w:r>
        <w:rPr>
          <w:rStyle w:val="hps"/>
        </w:rPr>
        <w:t xml:space="preserve">, Licht </w:t>
      </w:r>
      <w:r w:rsidR="00BD6662">
        <w:rPr>
          <w:rStyle w:val="hps"/>
        </w:rPr>
        <w:t>entstehe</w:t>
      </w:r>
      <w:r>
        <w:rPr>
          <w:rStyle w:val="hps"/>
        </w:rPr>
        <w:t xml:space="preserve"> </w:t>
      </w:r>
      <w:r w:rsidR="00BD6662">
        <w:rPr>
          <w:rStyle w:val="hps"/>
        </w:rPr>
        <w:t>als</w:t>
      </w:r>
      <w:r>
        <w:rPr>
          <w:rStyle w:val="hps"/>
        </w:rPr>
        <w:t xml:space="preserve"> eine Schwingung, die sich im Raum als </w:t>
      </w:r>
      <w:r w:rsidR="00BD6662">
        <w:rPr>
          <w:rStyle w:val="hps"/>
        </w:rPr>
        <w:t>Welle fortsetzt,</w:t>
      </w:r>
      <w:r>
        <w:rPr>
          <w:rStyle w:val="hps"/>
        </w:rPr>
        <w:t xml:space="preserve"> </w:t>
      </w:r>
      <w:r w:rsidR="00BD6662">
        <w:rPr>
          <w:rStyle w:val="hps"/>
        </w:rPr>
        <w:t>e</w:t>
      </w:r>
      <w:r>
        <w:rPr>
          <w:rStyle w:val="hps"/>
        </w:rPr>
        <w:t>twa so</w:t>
      </w:r>
      <w:r w:rsidR="00BD6662">
        <w:rPr>
          <w:rStyle w:val="hps"/>
        </w:rPr>
        <w:t>,</w:t>
      </w:r>
      <w:r>
        <w:rPr>
          <w:rStyle w:val="hps"/>
        </w:rPr>
        <w:t xml:space="preserve"> wie ein schwingendes Objekt Schallwellen hervorbringt, die sich </w:t>
      </w:r>
      <w:r w:rsidR="00BD6662">
        <w:rPr>
          <w:rStyle w:val="hps"/>
        </w:rPr>
        <w:t xml:space="preserve">im Raum </w:t>
      </w:r>
      <w:r>
        <w:rPr>
          <w:rStyle w:val="hps"/>
        </w:rPr>
        <w:t>ausbreiten</w:t>
      </w:r>
      <w:r w:rsidR="00BD6662">
        <w:rPr>
          <w:rStyle w:val="hps"/>
        </w:rPr>
        <w:t>. Oder</w:t>
      </w:r>
      <w:r>
        <w:rPr>
          <w:rStyle w:val="hps"/>
        </w:rPr>
        <w:t xml:space="preserve"> </w:t>
      </w:r>
      <w:r w:rsidR="00BD6662">
        <w:rPr>
          <w:rStyle w:val="hps"/>
        </w:rPr>
        <w:t>w</w:t>
      </w:r>
      <w:r>
        <w:rPr>
          <w:rStyle w:val="hps"/>
        </w:rPr>
        <w:t xml:space="preserve">ie eine Schwingung auf der </w:t>
      </w:r>
      <w:r w:rsidR="00BD6662">
        <w:rPr>
          <w:rStyle w:val="hps"/>
        </w:rPr>
        <w:t>Wassero</w:t>
      </w:r>
      <w:r>
        <w:rPr>
          <w:rStyle w:val="hps"/>
        </w:rPr>
        <w:t xml:space="preserve">berfläche </w:t>
      </w:r>
      <w:r w:rsidR="00BD6662">
        <w:rPr>
          <w:rStyle w:val="hps"/>
        </w:rPr>
        <w:t>dazu führt, dass sich Wellen bilden.</w:t>
      </w:r>
      <w:r>
        <w:rPr>
          <w:rStyle w:val="hps"/>
        </w:rPr>
        <w:t xml:space="preserve"> </w:t>
      </w:r>
    </w:p>
    <w:p w:rsidR="00387243" w:rsidRPr="00BD6662" w:rsidRDefault="00BD6662" w:rsidP="0055631F">
      <w:pPr>
        <w:pStyle w:val="Textkrper"/>
        <w:spacing w:after="120"/>
        <w:rPr>
          <w:rStyle w:val="SchwacheHervorhebung"/>
          <w:i w:val="0"/>
          <w:iCs w:val="0"/>
          <w:color w:val="auto"/>
          <w:lang w:val="de-DE"/>
        </w:rPr>
      </w:pPr>
      <w:r>
        <w:rPr>
          <w:rStyle w:val="SchwacheHervorhebung"/>
          <w:i w:val="0"/>
          <w:iCs w:val="0"/>
          <w:color w:val="auto"/>
          <w:lang w:val="de-DE"/>
        </w:rPr>
        <w:t>Huygens</w:t>
      </w:r>
      <w:r w:rsidR="004F6ECF" w:rsidRPr="00015B99">
        <w:rPr>
          <w:rStyle w:val="SchwacheHervorhebung"/>
          <w:i w:val="0"/>
          <w:iCs w:val="0"/>
          <w:color w:val="auto"/>
          <w:lang w:val="de-DE"/>
        </w:rPr>
        <w:t xml:space="preserve"> </w:t>
      </w:r>
      <w:r w:rsidR="00090A14">
        <w:rPr>
          <w:rStyle w:val="SchwacheHervorhebung"/>
          <w:i w:val="0"/>
          <w:iCs w:val="0"/>
          <w:color w:val="auto"/>
          <w:lang w:val="de-DE"/>
        </w:rPr>
        <w:t>formulierte</w:t>
      </w:r>
      <w:r w:rsidR="004F6ECF" w:rsidRPr="00015B99">
        <w:rPr>
          <w:rStyle w:val="SchwacheHervorhebung"/>
          <w:i w:val="0"/>
          <w:iCs w:val="0"/>
          <w:color w:val="auto"/>
          <w:lang w:val="de-DE"/>
        </w:rPr>
        <w:t xml:space="preserve"> seine </w:t>
      </w:r>
      <w:r>
        <w:rPr>
          <w:rStyle w:val="SchwacheHervorhebung"/>
          <w:i w:val="0"/>
          <w:iCs w:val="0"/>
          <w:color w:val="auto"/>
          <w:lang w:val="de-DE"/>
        </w:rPr>
        <w:t>Theorie</w:t>
      </w:r>
      <w:r w:rsidR="00211755">
        <w:rPr>
          <w:rStyle w:val="SchwacheHervorhebung"/>
          <w:i w:val="0"/>
          <w:iCs w:val="0"/>
          <w:color w:val="auto"/>
          <w:lang w:val="de-DE"/>
        </w:rPr>
        <w:t xml:space="preserve"> in seinem „</w:t>
      </w:r>
      <w:proofErr w:type="spellStart"/>
      <w:r w:rsidR="00211755">
        <w:rPr>
          <w:rStyle w:val="SchwacheHervorhebung"/>
          <w:i w:val="0"/>
          <w:iCs w:val="0"/>
          <w:color w:val="auto"/>
          <w:lang w:val="de-DE"/>
        </w:rPr>
        <w:t>Traité</w:t>
      </w:r>
      <w:proofErr w:type="spellEnd"/>
      <w:r w:rsidR="00211755">
        <w:rPr>
          <w:rStyle w:val="SchwacheHervorhebung"/>
          <w:i w:val="0"/>
          <w:iCs w:val="0"/>
          <w:color w:val="auto"/>
          <w:lang w:val="de-DE"/>
        </w:rPr>
        <w:t xml:space="preserve"> de la </w:t>
      </w:r>
      <w:proofErr w:type="spellStart"/>
      <w:r w:rsidR="00211755">
        <w:rPr>
          <w:rStyle w:val="SchwacheHervorhebung"/>
          <w:i w:val="0"/>
          <w:iCs w:val="0"/>
          <w:color w:val="auto"/>
          <w:lang w:val="de-DE"/>
        </w:rPr>
        <w:t>Lumière</w:t>
      </w:r>
      <w:proofErr w:type="spellEnd"/>
      <w:r w:rsidR="00211755">
        <w:rPr>
          <w:rStyle w:val="SchwacheHervorhebung"/>
          <w:i w:val="0"/>
          <w:iCs w:val="0"/>
          <w:color w:val="auto"/>
          <w:lang w:val="de-DE"/>
        </w:rPr>
        <w:t>“</w:t>
      </w:r>
      <w:r w:rsidR="00387243" w:rsidRPr="00015B99">
        <w:rPr>
          <w:rStyle w:val="SchwacheHervorhebung"/>
          <w:i w:val="0"/>
          <w:iCs w:val="0"/>
          <w:color w:val="auto"/>
          <w:lang w:val="de-DE"/>
        </w:rPr>
        <w:t xml:space="preserve"> (1690)</w:t>
      </w:r>
      <w:r>
        <w:rPr>
          <w:rStyle w:val="SchwacheHervorhebung"/>
          <w:i w:val="0"/>
          <w:iCs w:val="0"/>
          <w:color w:val="auto"/>
          <w:lang w:val="de-DE"/>
        </w:rPr>
        <w:t>, kurz vor Newton</w:t>
      </w:r>
      <w:r w:rsidR="004F6ECF" w:rsidRPr="00015B99">
        <w:rPr>
          <w:rStyle w:val="SchwacheHervorhebung"/>
          <w:i w:val="0"/>
          <w:iCs w:val="0"/>
          <w:color w:val="auto"/>
          <w:lang w:val="de-DE"/>
        </w:rPr>
        <w:t xml:space="preserve"> übrige</w:t>
      </w:r>
      <w:r w:rsidRPr="00015B99">
        <w:rPr>
          <w:rStyle w:val="SchwacheHervorhebung"/>
          <w:i w:val="0"/>
          <w:iCs w:val="0"/>
          <w:color w:val="auto"/>
          <w:lang w:val="de-DE"/>
        </w:rPr>
        <w:t>n</w:t>
      </w:r>
      <w:r w:rsidR="004F6ECF" w:rsidRPr="00015B99">
        <w:rPr>
          <w:rStyle w:val="SchwacheHervorhebung"/>
          <w:i w:val="0"/>
          <w:iCs w:val="0"/>
          <w:color w:val="auto"/>
          <w:lang w:val="de-DE"/>
        </w:rPr>
        <w:t xml:space="preserve">s. </w:t>
      </w:r>
      <w:r>
        <w:rPr>
          <w:rStyle w:val="SchwacheHervorhebung"/>
          <w:i w:val="0"/>
          <w:iCs w:val="0"/>
          <w:color w:val="auto"/>
          <w:lang w:val="de-DE"/>
        </w:rPr>
        <w:t>Dabei</w:t>
      </w:r>
      <w:r w:rsidR="00387243" w:rsidRPr="00BD6662">
        <w:rPr>
          <w:rStyle w:val="SchwacheHervorhebung"/>
          <w:i w:val="0"/>
          <w:iCs w:val="0"/>
          <w:color w:val="auto"/>
          <w:lang w:val="de-DE"/>
        </w:rPr>
        <w:t xml:space="preserve"> </w:t>
      </w:r>
      <w:r w:rsidR="004F6ECF" w:rsidRPr="00BD6662">
        <w:rPr>
          <w:rStyle w:val="SchwacheHervorhebung"/>
          <w:i w:val="0"/>
          <w:iCs w:val="0"/>
          <w:color w:val="auto"/>
          <w:lang w:val="de-DE"/>
        </w:rPr>
        <w:t xml:space="preserve">stützte </w:t>
      </w:r>
      <w:r>
        <w:rPr>
          <w:rStyle w:val="SchwacheHervorhebung"/>
          <w:i w:val="0"/>
          <w:iCs w:val="0"/>
          <w:color w:val="auto"/>
          <w:lang w:val="de-DE"/>
        </w:rPr>
        <w:t xml:space="preserve">er </w:t>
      </w:r>
      <w:r w:rsidR="004F6ECF" w:rsidRPr="00BD6662">
        <w:rPr>
          <w:rStyle w:val="SchwacheHervorhebung"/>
          <w:i w:val="0"/>
          <w:iCs w:val="0"/>
          <w:color w:val="auto"/>
          <w:lang w:val="de-DE"/>
        </w:rPr>
        <w:t xml:space="preserve">sich auf </w:t>
      </w:r>
      <w:r>
        <w:rPr>
          <w:rStyle w:val="SchwacheHervorhebung"/>
          <w:i w:val="0"/>
          <w:iCs w:val="0"/>
          <w:color w:val="auto"/>
          <w:lang w:val="de-DE"/>
        </w:rPr>
        <w:t>folgende</w:t>
      </w:r>
      <w:r w:rsidR="004F6ECF" w:rsidRPr="00BD6662">
        <w:rPr>
          <w:rStyle w:val="SchwacheHervorhebung"/>
          <w:i w:val="0"/>
          <w:iCs w:val="0"/>
          <w:color w:val="auto"/>
          <w:lang w:val="de-DE"/>
        </w:rPr>
        <w:t xml:space="preserve"> </w:t>
      </w:r>
      <w:r>
        <w:rPr>
          <w:rStyle w:val="SchwacheHervorhebung"/>
          <w:i w:val="0"/>
          <w:iCs w:val="0"/>
          <w:color w:val="auto"/>
          <w:lang w:val="de-DE"/>
        </w:rPr>
        <w:t>Überlegungen</w:t>
      </w:r>
      <w:r w:rsidR="004F6ECF" w:rsidRPr="00BD6662">
        <w:rPr>
          <w:rStyle w:val="SchwacheHervorhebung"/>
          <w:i w:val="0"/>
          <w:iCs w:val="0"/>
          <w:color w:val="auto"/>
          <w:lang w:val="de-DE"/>
        </w:rPr>
        <w:t>:</w:t>
      </w:r>
    </w:p>
    <w:p w:rsidR="004F6ECF" w:rsidRPr="00015B99" w:rsidRDefault="004F6ECF" w:rsidP="00070088">
      <w:pPr>
        <w:pStyle w:val="Textkrper"/>
        <w:numPr>
          <w:ilvl w:val="0"/>
          <w:numId w:val="8"/>
        </w:numPr>
        <w:tabs>
          <w:tab w:val="clear" w:pos="709"/>
          <w:tab w:val="clear" w:pos="7088"/>
          <w:tab w:val="left" w:pos="1560"/>
        </w:tabs>
        <w:spacing w:after="60"/>
        <w:ind w:left="1570" w:hanging="357"/>
        <w:rPr>
          <w:rStyle w:val="SchwacheHervorhebung"/>
          <w:i w:val="0"/>
          <w:iCs w:val="0"/>
          <w:color w:val="auto"/>
          <w:lang w:val="de-DE"/>
        </w:rPr>
      </w:pPr>
      <w:r w:rsidRPr="00015B99">
        <w:rPr>
          <w:rStyle w:val="SchwacheHervorhebung"/>
          <w:i w:val="0"/>
          <w:iCs w:val="0"/>
          <w:color w:val="auto"/>
          <w:lang w:val="de-DE"/>
        </w:rPr>
        <w:t>Die Geschwindigkeit des Lichts ist sehr hoch</w:t>
      </w:r>
      <w:r w:rsidR="00BD6662">
        <w:rPr>
          <w:rStyle w:val="SchwacheHervorhebung"/>
          <w:i w:val="0"/>
          <w:iCs w:val="0"/>
          <w:color w:val="auto"/>
          <w:lang w:val="de-DE"/>
        </w:rPr>
        <w:t>,</w:t>
      </w:r>
      <w:r w:rsidRPr="00015B99">
        <w:rPr>
          <w:rStyle w:val="SchwacheHervorhebung"/>
          <w:i w:val="0"/>
          <w:iCs w:val="0"/>
          <w:color w:val="auto"/>
          <w:lang w:val="de-DE"/>
        </w:rPr>
        <w:t xml:space="preserve"> darum ist es unwahrscheinlich, dass Licht aus einem Teilchenstrom besteht. Teilchen </w:t>
      </w:r>
      <w:r w:rsidR="00BD6662">
        <w:rPr>
          <w:rStyle w:val="SchwacheHervorhebung"/>
          <w:i w:val="0"/>
          <w:iCs w:val="0"/>
          <w:color w:val="auto"/>
          <w:lang w:val="de-DE"/>
        </w:rPr>
        <w:t>mit solch einer</w:t>
      </w:r>
      <w:r w:rsidRPr="00015B99">
        <w:rPr>
          <w:rStyle w:val="SchwacheHervorhebung"/>
          <w:i w:val="0"/>
          <w:iCs w:val="0"/>
          <w:color w:val="auto"/>
          <w:lang w:val="de-DE"/>
        </w:rPr>
        <w:t xml:space="preserve"> G</w:t>
      </w:r>
      <w:r w:rsidR="00BD6662">
        <w:rPr>
          <w:rStyle w:val="SchwacheHervorhebung"/>
          <w:i w:val="0"/>
          <w:iCs w:val="0"/>
          <w:color w:val="auto"/>
          <w:lang w:val="de-DE"/>
        </w:rPr>
        <w:t>e</w:t>
      </w:r>
      <w:r w:rsidRPr="00015B99">
        <w:rPr>
          <w:rStyle w:val="SchwacheHervorhebung"/>
          <w:i w:val="0"/>
          <w:iCs w:val="0"/>
          <w:color w:val="auto"/>
          <w:lang w:val="de-DE"/>
        </w:rPr>
        <w:t xml:space="preserve">schwindigkeit </w:t>
      </w:r>
      <w:r w:rsidR="00BD6662">
        <w:rPr>
          <w:rStyle w:val="SchwacheHervorhebung"/>
          <w:i w:val="0"/>
          <w:iCs w:val="0"/>
          <w:color w:val="auto"/>
          <w:lang w:val="de-DE"/>
        </w:rPr>
        <w:t>müsste</w:t>
      </w:r>
      <w:r w:rsidR="00AD3CDD">
        <w:rPr>
          <w:rStyle w:val="SchwacheHervorhebung"/>
          <w:i w:val="0"/>
          <w:iCs w:val="0"/>
          <w:color w:val="auto"/>
          <w:lang w:val="de-DE"/>
        </w:rPr>
        <w:t>n</w:t>
      </w:r>
      <w:r w:rsidR="00BD6662">
        <w:rPr>
          <w:rStyle w:val="SchwacheHervorhebung"/>
          <w:i w:val="0"/>
          <w:iCs w:val="0"/>
          <w:color w:val="auto"/>
          <w:lang w:val="de-DE"/>
        </w:rPr>
        <w:t xml:space="preserve"> einem extrem </w:t>
      </w:r>
      <w:r w:rsidRPr="00015B99">
        <w:rPr>
          <w:rStyle w:val="SchwacheHervorhebung"/>
          <w:i w:val="0"/>
          <w:iCs w:val="0"/>
          <w:color w:val="auto"/>
          <w:lang w:val="de-DE"/>
        </w:rPr>
        <w:t xml:space="preserve">großen Widerstand </w:t>
      </w:r>
      <w:r w:rsidR="00BD6662">
        <w:rPr>
          <w:rStyle w:val="SchwacheHervorhebung"/>
          <w:i w:val="0"/>
          <w:iCs w:val="0"/>
          <w:color w:val="auto"/>
          <w:lang w:val="de-DE"/>
        </w:rPr>
        <w:t>ausgesetzt sein</w:t>
      </w:r>
      <w:r w:rsidRPr="00015B99">
        <w:rPr>
          <w:rStyle w:val="SchwacheHervorhebung"/>
          <w:i w:val="0"/>
          <w:iCs w:val="0"/>
          <w:color w:val="auto"/>
          <w:lang w:val="de-DE"/>
        </w:rPr>
        <w:t xml:space="preserve">, </w:t>
      </w:r>
      <w:r w:rsidR="00BD6662">
        <w:rPr>
          <w:rStyle w:val="SchwacheHervorhebung"/>
          <w:i w:val="0"/>
          <w:iCs w:val="0"/>
          <w:color w:val="auto"/>
          <w:lang w:val="de-DE"/>
        </w:rPr>
        <w:t>wie</w:t>
      </w:r>
      <w:r w:rsidRPr="00015B99">
        <w:rPr>
          <w:rStyle w:val="SchwacheHervorhebung"/>
          <w:i w:val="0"/>
          <w:iCs w:val="0"/>
          <w:color w:val="auto"/>
          <w:lang w:val="de-DE"/>
        </w:rPr>
        <w:t xml:space="preserve"> </w:t>
      </w:r>
      <w:r w:rsidR="00BD6662">
        <w:rPr>
          <w:rStyle w:val="SchwacheHervorhebung"/>
          <w:i w:val="0"/>
          <w:iCs w:val="0"/>
          <w:color w:val="auto"/>
          <w:lang w:val="de-DE"/>
        </w:rPr>
        <w:t xml:space="preserve">es </w:t>
      </w:r>
      <w:r w:rsidRPr="00015B99">
        <w:rPr>
          <w:rStyle w:val="SchwacheHervorhebung"/>
          <w:i w:val="0"/>
          <w:iCs w:val="0"/>
          <w:color w:val="auto"/>
          <w:lang w:val="de-DE"/>
        </w:rPr>
        <w:t xml:space="preserve">Newtons </w:t>
      </w:r>
      <w:r w:rsidR="00BD6662">
        <w:rPr>
          <w:rStyle w:val="SchwacheHervorhebung"/>
          <w:i w:val="0"/>
          <w:iCs w:val="0"/>
          <w:color w:val="auto"/>
          <w:lang w:val="de-DE"/>
        </w:rPr>
        <w:t>2.</w:t>
      </w:r>
      <w:r w:rsidRPr="00015B99">
        <w:rPr>
          <w:rStyle w:val="SchwacheHervorhebung"/>
          <w:i w:val="0"/>
          <w:iCs w:val="0"/>
          <w:color w:val="auto"/>
          <w:lang w:val="de-DE"/>
        </w:rPr>
        <w:t xml:space="preserve"> Gesetz</w:t>
      </w:r>
      <w:r w:rsidR="00BD6662">
        <w:rPr>
          <w:rStyle w:val="SchwacheHervorhebung"/>
          <w:i w:val="0"/>
          <w:iCs w:val="0"/>
          <w:color w:val="auto"/>
          <w:lang w:val="de-DE"/>
        </w:rPr>
        <w:t xml:space="preserve"> besagt</w:t>
      </w:r>
      <w:r w:rsidRPr="00015B99">
        <w:rPr>
          <w:rStyle w:val="SchwacheHervorhebung"/>
          <w:i w:val="0"/>
          <w:iCs w:val="0"/>
          <w:color w:val="auto"/>
          <w:lang w:val="de-DE"/>
        </w:rPr>
        <w:t xml:space="preserve">. Dieser Widerstand würde </w:t>
      </w:r>
      <w:r w:rsidR="00BD6662">
        <w:rPr>
          <w:rStyle w:val="SchwacheHervorhebung"/>
          <w:i w:val="0"/>
          <w:iCs w:val="0"/>
          <w:color w:val="auto"/>
          <w:lang w:val="de-DE"/>
        </w:rPr>
        <w:t>letztlich die</w:t>
      </w:r>
      <w:r w:rsidRPr="00015B99">
        <w:rPr>
          <w:rStyle w:val="SchwacheHervorhebung"/>
          <w:i w:val="0"/>
          <w:iCs w:val="0"/>
          <w:color w:val="auto"/>
          <w:lang w:val="de-DE"/>
        </w:rPr>
        <w:t xml:space="preserve"> Beweg</w:t>
      </w:r>
      <w:r w:rsidR="00BD6662">
        <w:rPr>
          <w:rStyle w:val="SchwacheHervorhebung"/>
          <w:i w:val="0"/>
          <w:iCs w:val="0"/>
          <w:color w:val="auto"/>
          <w:lang w:val="de-DE"/>
        </w:rPr>
        <w:t>ung</w:t>
      </w:r>
      <w:r w:rsidRPr="00015B99">
        <w:rPr>
          <w:rStyle w:val="SchwacheHervorhebung"/>
          <w:i w:val="0"/>
          <w:iCs w:val="0"/>
          <w:color w:val="auto"/>
          <w:lang w:val="de-DE"/>
        </w:rPr>
        <w:t xml:space="preserve"> stoppen, </w:t>
      </w:r>
      <w:r w:rsidR="00BD6662">
        <w:rPr>
          <w:rStyle w:val="SchwacheHervorhebung"/>
          <w:i w:val="0"/>
          <w:iCs w:val="0"/>
          <w:color w:val="auto"/>
          <w:lang w:val="de-DE"/>
        </w:rPr>
        <w:t xml:space="preserve">so, </w:t>
      </w:r>
      <w:r w:rsidRPr="00015B99">
        <w:rPr>
          <w:rStyle w:val="SchwacheHervorhebung"/>
          <w:i w:val="0"/>
          <w:iCs w:val="0"/>
          <w:color w:val="auto"/>
          <w:lang w:val="de-DE"/>
        </w:rPr>
        <w:t xml:space="preserve">wie </w:t>
      </w:r>
      <w:r w:rsidR="00AD3CDD">
        <w:rPr>
          <w:rStyle w:val="SchwacheHervorhebung"/>
          <w:i w:val="0"/>
          <w:iCs w:val="0"/>
          <w:color w:val="auto"/>
          <w:lang w:val="de-DE"/>
        </w:rPr>
        <w:t>der Wi</w:t>
      </w:r>
      <w:r w:rsidR="00BD6662">
        <w:rPr>
          <w:rStyle w:val="SchwacheHervorhebung"/>
          <w:i w:val="0"/>
          <w:iCs w:val="0"/>
          <w:color w:val="auto"/>
          <w:lang w:val="de-DE"/>
        </w:rPr>
        <w:t>derstand einen</w:t>
      </w:r>
      <w:r w:rsidRPr="00015B99">
        <w:rPr>
          <w:rStyle w:val="SchwacheHervorhebung"/>
          <w:i w:val="0"/>
          <w:iCs w:val="0"/>
          <w:color w:val="auto"/>
          <w:lang w:val="de-DE"/>
        </w:rPr>
        <w:t xml:space="preserve"> </w:t>
      </w:r>
      <w:r w:rsidR="00BD6662">
        <w:rPr>
          <w:rStyle w:val="SchwacheHervorhebung"/>
          <w:i w:val="0"/>
          <w:iCs w:val="0"/>
          <w:color w:val="auto"/>
          <w:lang w:val="de-DE"/>
        </w:rPr>
        <w:t xml:space="preserve">auf einem Tisch rollenden </w:t>
      </w:r>
      <w:r w:rsidRPr="00015B99">
        <w:rPr>
          <w:rStyle w:val="SchwacheHervorhebung"/>
          <w:i w:val="0"/>
          <w:iCs w:val="0"/>
          <w:color w:val="auto"/>
          <w:lang w:val="de-DE"/>
        </w:rPr>
        <w:t>Ball</w:t>
      </w:r>
      <w:r w:rsidR="00BD6662">
        <w:rPr>
          <w:rStyle w:val="SchwacheHervorhebung"/>
          <w:i w:val="0"/>
          <w:iCs w:val="0"/>
          <w:color w:val="auto"/>
          <w:lang w:val="de-DE"/>
        </w:rPr>
        <w:t xml:space="preserve"> irgendwann</w:t>
      </w:r>
      <w:r w:rsidRPr="00015B99">
        <w:rPr>
          <w:rStyle w:val="SchwacheHervorhebung"/>
          <w:i w:val="0"/>
          <w:iCs w:val="0"/>
          <w:color w:val="auto"/>
          <w:lang w:val="de-DE"/>
        </w:rPr>
        <w:t xml:space="preserve"> stoppt. </w:t>
      </w:r>
    </w:p>
    <w:p w:rsidR="00387243" w:rsidRPr="00015B99" w:rsidRDefault="004F6ECF" w:rsidP="00070088">
      <w:pPr>
        <w:pStyle w:val="Textkrper"/>
        <w:numPr>
          <w:ilvl w:val="0"/>
          <w:numId w:val="8"/>
        </w:numPr>
        <w:tabs>
          <w:tab w:val="clear" w:pos="709"/>
          <w:tab w:val="clear" w:pos="7088"/>
          <w:tab w:val="left" w:pos="1560"/>
        </w:tabs>
        <w:spacing w:after="60"/>
        <w:ind w:left="1570" w:hanging="357"/>
        <w:rPr>
          <w:rStyle w:val="SchwacheHervorhebung"/>
          <w:i w:val="0"/>
          <w:iCs w:val="0"/>
          <w:color w:val="auto"/>
          <w:lang w:val="de-DE"/>
        </w:rPr>
      </w:pPr>
      <w:r w:rsidRPr="00015B99">
        <w:rPr>
          <w:rStyle w:val="SchwacheHervorhebung"/>
          <w:i w:val="0"/>
          <w:iCs w:val="0"/>
          <w:color w:val="auto"/>
          <w:lang w:val="de-DE"/>
        </w:rPr>
        <w:t>Zwei Lichtstrahlen scheinen durcheinander</w:t>
      </w:r>
      <w:r w:rsidR="00BD6662">
        <w:rPr>
          <w:rStyle w:val="SchwacheHervorhebung"/>
          <w:i w:val="0"/>
          <w:iCs w:val="0"/>
          <w:color w:val="auto"/>
          <w:lang w:val="de-DE"/>
        </w:rPr>
        <w:t xml:space="preserve"> hindurch</w:t>
      </w:r>
      <w:r w:rsidRPr="00015B99">
        <w:rPr>
          <w:rStyle w:val="SchwacheHervorhebung"/>
          <w:i w:val="0"/>
          <w:iCs w:val="0"/>
          <w:color w:val="auto"/>
          <w:lang w:val="de-DE"/>
        </w:rPr>
        <w:t xml:space="preserve">, ohne sich gegenseitig zu </w:t>
      </w:r>
      <w:r w:rsidR="00BD6662" w:rsidRPr="00015B99">
        <w:rPr>
          <w:rStyle w:val="SchwacheHervorhebung"/>
          <w:i w:val="0"/>
          <w:iCs w:val="0"/>
          <w:color w:val="auto"/>
          <w:lang w:val="de-DE"/>
        </w:rPr>
        <w:t>beeinflussen</w:t>
      </w:r>
      <w:r w:rsidRPr="00015B99">
        <w:rPr>
          <w:rStyle w:val="SchwacheHervorhebung"/>
          <w:i w:val="0"/>
          <w:iCs w:val="0"/>
          <w:color w:val="auto"/>
          <w:lang w:val="de-DE"/>
        </w:rPr>
        <w:t xml:space="preserve">. Wie können sie da aus Teilchen bestehen? Teilchen </w:t>
      </w:r>
      <w:r w:rsidR="00BD6662">
        <w:rPr>
          <w:rStyle w:val="SchwacheHervorhebung"/>
          <w:i w:val="0"/>
          <w:iCs w:val="0"/>
          <w:color w:val="auto"/>
          <w:lang w:val="de-DE"/>
        </w:rPr>
        <w:t>müssten</w:t>
      </w:r>
      <w:r w:rsidRPr="00015B99">
        <w:rPr>
          <w:rStyle w:val="SchwacheHervorhebung"/>
          <w:i w:val="0"/>
          <w:iCs w:val="0"/>
          <w:color w:val="auto"/>
          <w:lang w:val="de-DE"/>
        </w:rPr>
        <w:t xml:space="preserve"> miteinander kollidieren. </w:t>
      </w:r>
    </w:p>
    <w:p w:rsidR="004F6ECF" w:rsidRPr="00015B99" w:rsidRDefault="004F6ECF" w:rsidP="00070088">
      <w:pPr>
        <w:pStyle w:val="Textkrper"/>
        <w:numPr>
          <w:ilvl w:val="0"/>
          <w:numId w:val="8"/>
        </w:numPr>
        <w:tabs>
          <w:tab w:val="clear" w:pos="709"/>
          <w:tab w:val="clear" w:pos="7088"/>
          <w:tab w:val="left" w:pos="1560"/>
        </w:tabs>
        <w:spacing w:after="60"/>
        <w:ind w:left="1570" w:hanging="357"/>
        <w:rPr>
          <w:rStyle w:val="SchwacheHervorhebung"/>
          <w:i w:val="0"/>
          <w:iCs w:val="0"/>
          <w:color w:val="auto"/>
          <w:lang w:val="de-DE"/>
        </w:rPr>
      </w:pPr>
      <w:r w:rsidRPr="00015B99">
        <w:rPr>
          <w:rStyle w:val="SchwacheHervorhebung"/>
          <w:i w:val="0"/>
          <w:iCs w:val="0"/>
          <w:color w:val="auto"/>
          <w:lang w:val="de-DE"/>
        </w:rPr>
        <w:t>Das Phänomen der Refra</w:t>
      </w:r>
      <w:r w:rsidR="00BD6662">
        <w:rPr>
          <w:rStyle w:val="SchwacheHervorhebung"/>
          <w:i w:val="0"/>
          <w:iCs w:val="0"/>
          <w:color w:val="auto"/>
          <w:lang w:val="de-DE"/>
        </w:rPr>
        <w:t>k</w:t>
      </w:r>
      <w:r w:rsidRPr="00015B99">
        <w:rPr>
          <w:rStyle w:val="SchwacheHervorhebung"/>
          <w:i w:val="0"/>
          <w:iCs w:val="0"/>
          <w:color w:val="auto"/>
          <w:lang w:val="de-DE"/>
        </w:rPr>
        <w:t xml:space="preserve">tion </w:t>
      </w:r>
      <w:r w:rsidR="00BD6662">
        <w:rPr>
          <w:rStyle w:val="SchwacheHervorhebung"/>
          <w:i w:val="0"/>
          <w:iCs w:val="0"/>
          <w:color w:val="auto"/>
          <w:lang w:val="de-DE"/>
        </w:rPr>
        <w:t>lässt sich damit erklären, dass sich die Ausbreitungsgeschwindigkeit des Lichts je nach Medium ändert</w:t>
      </w:r>
      <w:r w:rsidRPr="00015B99">
        <w:rPr>
          <w:rStyle w:val="SchwacheHervorhebung"/>
          <w:i w:val="0"/>
          <w:iCs w:val="0"/>
          <w:color w:val="auto"/>
          <w:lang w:val="de-DE"/>
        </w:rPr>
        <w:t xml:space="preserve">: Die Lichtgeschwindigkeit </w:t>
      </w:r>
      <w:r w:rsidRPr="00015B99">
        <w:rPr>
          <w:rStyle w:val="SchwacheHervorhebung"/>
          <w:iCs w:val="0"/>
          <w:color w:val="auto"/>
          <w:lang w:val="de-DE"/>
        </w:rPr>
        <w:t xml:space="preserve">nimmt </w:t>
      </w:r>
      <w:r w:rsidRPr="00015B99">
        <w:rPr>
          <w:rStyle w:val="SchwacheHervorhebung"/>
          <w:i w:val="0"/>
          <w:iCs w:val="0"/>
          <w:color w:val="auto"/>
          <w:lang w:val="de-DE"/>
        </w:rPr>
        <w:t>in dichte</w:t>
      </w:r>
      <w:r w:rsidR="00BD6662">
        <w:rPr>
          <w:rStyle w:val="SchwacheHervorhebung"/>
          <w:i w:val="0"/>
          <w:iCs w:val="0"/>
          <w:color w:val="auto"/>
          <w:lang w:val="de-DE"/>
        </w:rPr>
        <w:t>re</w:t>
      </w:r>
      <w:r w:rsidRPr="00015B99">
        <w:rPr>
          <w:rStyle w:val="SchwacheHervorhebung"/>
          <w:i w:val="0"/>
          <w:iCs w:val="0"/>
          <w:color w:val="auto"/>
          <w:lang w:val="de-DE"/>
        </w:rPr>
        <w:t xml:space="preserve">n Medien </w:t>
      </w:r>
      <w:r w:rsidR="00BD6662" w:rsidRPr="00015B99">
        <w:rPr>
          <w:rStyle w:val="SchwacheHervorhebung"/>
          <w:iCs w:val="0"/>
          <w:color w:val="auto"/>
          <w:lang w:val="de-DE"/>
        </w:rPr>
        <w:t>ab</w:t>
      </w:r>
      <w:r w:rsidR="00BD6662" w:rsidRPr="00015B99">
        <w:rPr>
          <w:rStyle w:val="SchwacheHervorhebung"/>
          <w:i w:val="0"/>
          <w:iCs w:val="0"/>
          <w:color w:val="auto"/>
          <w:lang w:val="de-DE"/>
        </w:rPr>
        <w:t xml:space="preserve"> </w:t>
      </w:r>
      <w:r w:rsidRPr="00015B99">
        <w:rPr>
          <w:rStyle w:val="SchwacheHervorhebung"/>
          <w:i w:val="0"/>
          <w:iCs w:val="0"/>
          <w:color w:val="auto"/>
          <w:lang w:val="de-DE"/>
        </w:rPr>
        <w:t xml:space="preserve">(im </w:t>
      </w:r>
      <w:r w:rsidR="00BD6662">
        <w:rPr>
          <w:rStyle w:val="SchwacheHervorhebung"/>
          <w:i w:val="0"/>
          <w:iCs w:val="0"/>
          <w:color w:val="auto"/>
          <w:lang w:val="de-DE"/>
        </w:rPr>
        <w:t>G</w:t>
      </w:r>
      <w:r w:rsidRPr="00015B99">
        <w:rPr>
          <w:rStyle w:val="SchwacheHervorhebung"/>
          <w:i w:val="0"/>
          <w:iCs w:val="0"/>
          <w:color w:val="auto"/>
          <w:lang w:val="de-DE"/>
        </w:rPr>
        <w:t xml:space="preserve">egensatz zu </w:t>
      </w:r>
      <w:r w:rsidR="00090A14">
        <w:rPr>
          <w:rStyle w:val="SchwacheHervorhebung"/>
          <w:i w:val="0"/>
          <w:iCs w:val="0"/>
          <w:color w:val="auto"/>
          <w:lang w:val="de-DE"/>
        </w:rPr>
        <w:t xml:space="preserve">dem, was </w:t>
      </w:r>
      <w:r w:rsidR="00AD3CDD">
        <w:rPr>
          <w:rStyle w:val="SchwacheHervorhebung"/>
          <w:i w:val="0"/>
          <w:iCs w:val="0"/>
          <w:color w:val="auto"/>
          <w:lang w:val="de-DE"/>
        </w:rPr>
        <w:t>Newton</w:t>
      </w:r>
      <w:r w:rsidRPr="00015B99">
        <w:rPr>
          <w:rStyle w:val="SchwacheHervorhebung"/>
          <w:i w:val="0"/>
          <w:iCs w:val="0"/>
          <w:color w:val="auto"/>
          <w:lang w:val="de-DE"/>
        </w:rPr>
        <w:t xml:space="preserve"> </w:t>
      </w:r>
      <w:r w:rsidR="00090A14">
        <w:rPr>
          <w:rStyle w:val="SchwacheHervorhebung"/>
          <w:i w:val="0"/>
          <w:iCs w:val="0"/>
          <w:color w:val="auto"/>
          <w:lang w:val="de-DE"/>
        </w:rPr>
        <w:t>vermutete</w:t>
      </w:r>
      <w:r w:rsidRPr="00015B99">
        <w:rPr>
          <w:rStyle w:val="SchwacheHervorhebung"/>
          <w:i w:val="0"/>
          <w:iCs w:val="0"/>
          <w:color w:val="auto"/>
          <w:lang w:val="de-DE"/>
        </w:rPr>
        <w:t>)!</w:t>
      </w:r>
    </w:p>
    <w:p w:rsidR="00842087" w:rsidRPr="00015B99" w:rsidRDefault="00BD6662" w:rsidP="00387243">
      <w:pPr>
        <w:pStyle w:val="Textkrper"/>
        <w:tabs>
          <w:tab w:val="clear" w:pos="709"/>
          <w:tab w:val="clear" w:pos="7088"/>
          <w:tab w:val="left" w:pos="1560"/>
        </w:tabs>
        <w:rPr>
          <w:rStyle w:val="SchwacheHervorhebung"/>
          <w:i w:val="0"/>
          <w:iCs w:val="0"/>
          <w:color w:val="auto"/>
          <w:lang w:val="de-DE"/>
        </w:rPr>
      </w:pPr>
      <w:r w:rsidRPr="00BD6662">
        <w:rPr>
          <w:rStyle w:val="SchwacheHervorhebung"/>
          <w:i w:val="0"/>
          <w:iCs w:val="0"/>
          <w:color w:val="auto"/>
          <w:lang w:val="de-DE"/>
        </w:rPr>
        <w:t xml:space="preserve">Wir wollen uns nun </w:t>
      </w:r>
      <w:r>
        <w:rPr>
          <w:rStyle w:val="SchwacheHervorhebung"/>
          <w:i w:val="0"/>
          <w:iCs w:val="0"/>
          <w:color w:val="auto"/>
          <w:lang w:val="de-DE"/>
        </w:rPr>
        <w:t xml:space="preserve">zunächst </w:t>
      </w:r>
      <w:r w:rsidRPr="00BD6662">
        <w:rPr>
          <w:rStyle w:val="SchwacheHervorhebung"/>
          <w:i w:val="0"/>
          <w:iCs w:val="0"/>
          <w:color w:val="auto"/>
          <w:lang w:val="de-DE"/>
        </w:rPr>
        <w:t xml:space="preserve">die zweite dieser </w:t>
      </w:r>
      <w:r>
        <w:rPr>
          <w:rStyle w:val="SchwacheHervorhebung"/>
          <w:i w:val="0"/>
          <w:iCs w:val="0"/>
          <w:color w:val="auto"/>
          <w:lang w:val="de-DE"/>
        </w:rPr>
        <w:t xml:space="preserve">Beobachtungen genauer anschauen. Diese Eigenschaft ist sehr offensichtlich, auch, wenn sie oft übersehen wird!  </w:t>
      </w:r>
    </w:p>
    <w:p w:rsidR="00387243" w:rsidRPr="00015B99" w:rsidRDefault="004F6ECF" w:rsidP="00387243">
      <w:pPr>
        <w:pStyle w:val="berschrift3"/>
        <w:rPr>
          <w:lang w:val="de-DE"/>
        </w:rPr>
      </w:pPr>
      <w:bookmarkStart w:id="12" w:name="_Toc432859537"/>
      <w:r w:rsidRPr="00015B99">
        <w:rPr>
          <w:lang w:val="de-DE"/>
        </w:rPr>
        <w:t>Wie können sich Lichtstrahlen kreuzen</w:t>
      </w:r>
      <w:r w:rsidR="00387243" w:rsidRPr="00015B99">
        <w:rPr>
          <w:lang w:val="de-DE"/>
        </w:rPr>
        <w:t>?</w:t>
      </w:r>
      <w:bookmarkEnd w:id="12"/>
      <w:r w:rsidR="00A56FCA" w:rsidRPr="00015B99">
        <w:rPr>
          <w:lang w:val="de-DE"/>
        </w:rPr>
        <w:t xml:space="preserve"> </w:t>
      </w:r>
    </w:p>
    <w:p w:rsidR="00387243" w:rsidRPr="00015B99" w:rsidRDefault="004F6ECF" w:rsidP="00F46F87">
      <w:pPr>
        <w:pStyle w:val="Textkrper"/>
        <w:tabs>
          <w:tab w:val="clear" w:pos="7088"/>
          <w:tab w:val="left" w:leader="dot" w:pos="8505"/>
        </w:tabs>
        <w:spacing w:line="360" w:lineRule="auto"/>
        <w:rPr>
          <w:lang w:val="de-DE"/>
        </w:rPr>
      </w:pPr>
      <w:r w:rsidRPr="00015B99">
        <w:rPr>
          <w:lang w:val="de-DE"/>
        </w:rPr>
        <w:t xml:space="preserve">Jedes Kind kann sehen, </w:t>
      </w:r>
      <w:r w:rsidR="00BD6662">
        <w:rPr>
          <w:lang w:val="de-DE"/>
        </w:rPr>
        <w:t>dass</w:t>
      </w:r>
      <w:r w:rsidRPr="00015B99">
        <w:rPr>
          <w:lang w:val="de-DE"/>
        </w:rPr>
        <w:t xml:space="preserve"> kreuzende Lichtstrahlen </w:t>
      </w:r>
      <w:r w:rsidR="00BD6662">
        <w:rPr>
          <w:lang w:val="de-DE"/>
        </w:rPr>
        <w:t xml:space="preserve">einfach </w:t>
      </w:r>
      <w:r w:rsidRPr="00015B99">
        <w:rPr>
          <w:lang w:val="de-DE"/>
        </w:rPr>
        <w:t>weiter</w:t>
      </w:r>
      <w:r w:rsidR="00BD6662">
        <w:rPr>
          <w:lang w:val="de-DE"/>
        </w:rPr>
        <w:t>laufen</w:t>
      </w:r>
      <w:r w:rsidRPr="00015B99">
        <w:rPr>
          <w:lang w:val="de-DE"/>
        </w:rPr>
        <w:t xml:space="preserve">, als </w:t>
      </w:r>
      <w:r w:rsidR="00BD6662">
        <w:rPr>
          <w:lang w:val="de-DE"/>
        </w:rPr>
        <w:t>wären sie sich nie begegnet</w:t>
      </w:r>
      <w:r w:rsidRPr="00015B99">
        <w:rPr>
          <w:lang w:val="de-DE"/>
        </w:rPr>
        <w:t xml:space="preserve">. </w:t>
      </w:r>
      <w:r w:rsidR="00BD6662">
        <w:rPr>
          <w:lang w:val="de-DE"/>
        </w:rPr>
        <w:t>Wir beobachten dieses Phänomen jeden Tag, und genau das brachte Huygens dazu, an Newtons Theorie des Teilchenstrahls zu zweifeln</w:t>
      </w:r>
      <w:r w:rsidRPr="00015B99">
        <w:rPr>
          <w:lang w:val="de-DE"/>
        </w:rPr>
        <w:t xml:space="preserve">. Huygens fragte sich: </w:t>
      </w:r>
    </w:p>
    <w:p w:rsidR="004F6ECF" w:rsidRPr="00015B99" w:rsidRDefault="004F6ECF" w:rsidP="00387243">
      <w:pPr>
        <w:pStyle w:val="Textkrper"/>
        <w:jc w:val="center"/>
        <w:rPr>
          <w:rStyle w:val="SchwacheHervorhebung"/>
          <w:b/>
          <w:i w:val="0"/>
          <w:iCs w:val="0"/>
          <w:color w:val="auto"/>
          <w:lang w:val="de-DE"/>
        </w:rPr>
      </w:pPr>
      <w:r w:rsidRPr="00015B99">
        <w:rPr>
          <w:rStyle w:val="SchwacheHervorhebung"/>
          <w:b/>
          <w:i w:val="0"/>
          <w:iCs w:val="0"/>
          <w:color w:val="auto"/>
          <w:lang w:val="de-DE"/>
        </w:rPr>
        <w:t xml:space="preserve">Wie können 2 Lichtstrahlen </w:t>
      </w:r>
      <w:r w:rsidR="00BD6662" w:rsidRPr="00015B99">
        <w:rPr>
          <w:rStyle w:val="SchwacheHervorhebung"/>
          <w:b/>
          <w:i w:val="0"/>
          <w:iCs w:val="0"/>
          <w:color w:val="auto"/>
          <w:lang w:val="de-DE"/>
        </w:rPr>
        <w:t xml:space="preserve">sich </w:t>
      </w:r>
      <w:r w:rsidRPr="00015B99">
        <w:rPr>
          <w:rStyle w:val="SchwacheHervorhebung"/>
          <w:b/>
          <w:i w:val="0"/>
          <w:iCs w:val="0"/>
          <w:color w:val="auto"/>
          <w:lang w:val="de-DE"/>
        </w:rPr>
        <w:t>gegenseitig kreuzen</w:t>
      </w:r>
      <w:r w:rsidR="00BD6662">
        <w:rPr>
          <w:rStyle w:val="SchwacheHervorhebung"/>
          <w:b/>
          <w:i w:val="0"/>
          <w:iCs w:val="0"/>
          <w:color w:val="auto"/>
          <w:lang w:val="de-DE"/>
        </w:rPr>
        <w:t>,</w:t>
      </w:r>
      <w:r w:rsidRPr="00015B99">
        <w:rPr>
          <w:rStyle w:val="SchwacheHervorhebung"/>
          <w:b/>
          <w:i w:val="0"/>
          <w:iCs w:val="0"/>
          <w:color w:val="auto"/>
          <w:lang w:val="de-DE"/>
        </w:rPr>
        <w:t xml:space="preserve"> ohne dass die Teilchen zusammenstoßen?</w:t>
      </w:r>
    </w:p>
    <w:p w:rsidR="00387243" w:rsidRPr="00D861FF" w:rsidRDefault="00387243" w:rsidP="00387243">
      <w:pPr>
        <w:pStyle w:val="Textkrper"/>
        <w:jc w:val="center"/>
        <w:rPr>
          <w:rStyle w:val="SchwacheHervorhebung"/>
          <w:i w:val="0"/>
          <w:iCs w:val="0"/>
          <w:color w:val="auto"/>
          <w:lang w:val="en-US"/>
        </w:rPr>
      </w:pPr>
      <w:r w:rsidRPr="00D861FF">
        <w:rPr>
          <w:rFonts w:ascii="Arial" w:hAnsi="Arial" w:cs="Arial"/>
          <w:noProof/>
          <w:color w:val="2200C1"/>
          <w:sz w:val="27"/>
          <w:szCs w:val="27"/>
          <w:lang w:val="de-CH" w:eastAsia="de-CH"/>
        </w:rPr>
        <w:drawing>
          <wp:inline distT="0" distB="0" distL="0" distR="0" wp14:anchorId="22059454" wp14:editId="4B180C0B">
            <wp:extent cx="2573020" cy="1775460"/>
            <wp:effectExtent l="19050" t="0" r="0" b="0"/>
            <wp:docPr id="7" name="rg_hi" descr="ANd9GcSbTQodoVZd5LjbRq3iozfGuf96mhLx97LojZMfo_AHEXesUI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bTQodoVZd5LjbRq3iozfGuf96mhLx97LojZMfo_AHEXesUIZv"/>
                    <pic:cNvPicPr>
                      <a:picLocks noChangeAspect="1" noChangeArrowheads="1"/>
                    </pic:cNvPicPr>
                  </pic:nvPicPr>
                  <pic:blipFill>
                    <a:blip r:embed="rId28" cstate="print">
                      <a:lum bright="20000"/>
                    </a:blip>
                    <a:srcRect/>
                    <a:stretch>
                      <a:fillRect/>
                    </a:stretch>
                  </pic:blipFill>
                  <pic:spPr bwMode="auto">
                    <a:xfrm>
                      <a:off x="0" y="0"/>
                      <a:ext cx="2573020" cy="1775460"/>
                    </a:xfrm>
                    <a:prstGeom prst="rect">
                      <a:avLst/>
                    </a:prstGeom>
                    <a:noFill/>
                    <a:ln w="9525">
                      <a:noFill/>
                      <a:miter lim="800000"/>
                      <a:headEnd/>
                      <a:tailEnd/>
                    </a:ln>
                  </pic:spPr>
                </pic:pic>
              </a:graphicData>
            </a:graphic>
          </wp:inline>
        </w:drawing>
      </w:r>
    </w:p>
    <w:p w:rsidR="00387243" w:rsidRPr="00015B99" w:rsidRDefault="004F6ECF" w:rsidP="00387243">
      <w:pPr>
        <w:pStyle w:val="Textkrper"/>
        <w:jc w:val="center"/>
        <w:rPr>
          <w:rStyle w:val="IntensiveHervorhebung"/>
          <w:lang w:val="de-DE"/>
        </w:rPr>
      </w:pPr>
      <w:r w:rsidRPr="00015B99">
        <w:rPr>
          <w:rStyle w:val="IntensiveHervorhebung"/>
          <w:lang w:val="de-DE"/>
        </w:rPr>
        <w:lastRenderedPageBreak/>
        <w:t xml:space="preserve">Wenn zwei Strahlen sich treffen und </w:t>
      </w:r>
      <w:r w:rsidR="00BD6662">
        <w:rPr>
          <w:rStyle w:val="IntensiveHervorhebung"/>
          <w:lang w:val="de-DE"/>
        </w:rPr>
        <w:t xml:space="preserve">danach </w:t>
      </w:r>
      <w:r w:rsidRPr="00015B99">
        <w:rPr>
          <w:rStyle w:val="IntensiveHervorhebung"/>
          <w:lang w:val="de-DE"/>
        </w:rPr>
        <w:t>genau auf gleiche</w:t>
      </w:r>
      <w:r w:rsidR="00BD6662">
        <w:rPr>
          <w:rStyle w:val="IntensiveHervorhebung"/>
          <w:lang w:val="de-DE"/>
        </w:rPr>
        <w:t>r</w:t>
      </w:r>
      <w:r w:rsidRPr="00015B99">
        <w:rPr>
          <w:rStyle w:val="IntensiveHervorhebung"/>
          <w:lang w:val="de-DE"/>
        </w:rPr>
        <w:t xml:space="preserve"> </w:t>
      </w:r>
      <w:r w:rsidR="00BD6662">
        <w:rPr>
          <w:rStyle w:val="IntensiveHervorhebung"/>
          <w:lang w:val="de-DE"/>
        </w:rPr>
        <w:t>Bahn</w:t>
      </w:r>
      <w:r w:rsidRPr="00015B99">
        <w:rPr>
          <w:rStyle w:val="IntensiveHervorhebung"/>
          <w:lang w:val="de-DE"/>
        </w:rPr>
        <w:t xml:space="preserve"> </w:t>
      </w:r>
      <w:r w:rsidR="00BD6662">
        <w:rPr>
          <w:rStyle w:val="IntensiveHervorhebung"/>
          <w:lang w:val="de-DE"/>
        </w:rPr>
        <w:t>weiterlaufen,</w:t>
      </w:r>
      <w:r w:rsidRPr="00015B99">
        <w:rPr>
          <w:rStyle w:val="IntensiveHervorhebung"/>
          <w:lang w:val="de-DE"/>
        </w:rPr>
        <w:t xml:space="preserve"> ohne sich gegenseitig zu </w:t>
      </w:r>
      <w:r w:rsidR="00BD6662">
        <w:rPr>
          <w:rStyle w:val="IntensiveHervorhebung"/>
          <w:lang w:val="de-DE"/>
        </w:rPr>
        <w:t>beeinflussen</w:t>
      </w:r>
      <w:r w:rsidRPr="00015B99">
        <w:rPr>
          <w:rStyle w:val="IntensiveHervorhebung"/>
          <w:lang w:val="de-DE"/>
        </w:rPr>
        <w:t xml:space="preserve">, wie können sie dann aus Teilchen bestehen?? </w:t>
      </w:r>
    </w:p>
    <w:p w:rsidR="00B84B20" w:rsidRPr="00015B99" w:rsidRDefault="00824731" w:rsidP="00387243">
      <w:pPr>
        <w:pStyle w:val="Textkrper"/>
        <w:rPr>
          <w:rStyle w:val="SchwacheHervorhebung"/>
          <w:i w:val="0"/>
          <w:iCs w:val="0"/>
          <w:color w:val="auto"/>
          <w:lang w:val="de-DE"/>
        </w:rPr>
      </w:pPr>
      <w:r w:rsidRPr="00015B99">
        <w:rPr>
          <w:rStyle w:val="SchwacheHervorhebung"/>
          <w:i w:val="0"/>
          <w:iCs w:val="0"/>
          <w:color w:val="auto"/>
          <w:lang w:val="de-DE"/>
        </w:rPr>
        <w:t>Huygens</w:t>
      </w:r>
      <w:r w:rsidR="004F6ECF" w:rsidRPr="00015B99">
        <w:rPr>
          <w:rStyle w:val="SchwacheHervorhebung"/>
          <w:i w:val="0"/>
          <w:iCs w:val="0"/>
          <w:color w:val="auto"/>
          <w:lang w:val="de-DE"/>
        </w:rPr>
        <w:t xml:space="preserve"> erkannte, dass </w:t>
      </w:r>
      <w:r w:rsidR="00BD6662">
        <w:rPr>
          <w:rStyle w:val="SchwacheHervorhebung"/>
          <w:i w:val="0"/>
          <w:iCs w:val="0"/>
          <w:color w:val="auto"/>
          <w:lang w:val="de-DE"/>
        </w:rPr>
        <w:t xml:space="preserve">es eine Eigenschaft von </w:t>
      </w:r>
      <w:r w:rsidR="004F6ECF" w:rsidRPr="00015B99">
        <w:rPr>
          <w:rStyle w:val="SchwacheHervorhebung"/>
          <w:i w:val="0"/>
          <w:iCs w:val="0"/>
          <w:color w:val="auto"/>
          <w:lang w:val="de-DE"/>
        </w:rPr>
        <w:t xml:space="preserve">Wellen und nicht </w:t>
      </w:r>
      <w:r w:rsidR="00BD6662">
        <w:rPr>
          <w:rStyle w:val="SchwacheHervorhebung"/>
          <w:i w:val="0"/>
          <w:iCs w:val="0"/>
          <w:color w:val="auto"/>
          <w:lang w:val="de-DE"/>
        </w:rPr>
        <w:t xml:space="preserve">von </w:t>
      </w:r>
      <w:r w:rsidR="004F6ECF" w:rsidRPr="00015B99">
        <w:rPr>
          <w:rStyle w:val="SchwacheHervorhebung"/>
          <w:i w:val="0"/>
          <w:iCs w:val="0"/>
          <w:color w:val="auto"/>
          <w:lang w:val="de-DE"/>
        </w:rPr>
        <w:t xml:space="preserve">Teilchen </w:t>
      </w:r>
      <w:r w:rsidR="00BD6662">
        <w:rPr>
          <w:rStyle w:val="SchwacheHervorhebung"/>
          <w:i w:val="0"/>
          <w:iCs w:val="0"/>
          <w:color w:val="auto"/>
          <w:lang w:val="de-DE"/>
        </w:rPr>
        <w:t xml:space="preserve">ist, sich gegenseitig ungehindert </w:t>
      </w:r>
      <w:r w:rsidR="00090A14">
        <w:rPr>
          <w:rStyle w:val="SchwacheHervorhebung"/>
          <w:i w:val="0"/>
          <w:iCs w:val="0"/>
          <w:color w:val="auto"/>
          <w:lang w:val="de-DE"/>
        </w:rPr>
        <w:t xml:space="preserve">zu </w:t>
      </w:r>
      <w:r w:rsidR="00BD6662">
        <w:rPr>
          <w:rStyle w:val="SchwacheHervorhebung"/>
          <w:i w:val="0"/>
          <w:iCs w:val="0"/>
          <w:color w:val="auto"/>
          <w:lang w:val="de-DE"/>
        </w:rPr>
        <w:t>durchqueren</w:t>
      </w:r>
      <w:r w:rsidR="004F6ECF" w:rsidRPr="00015B99">
        <w:rPr>
          <w:rStyle w:val="SchwacheHervorhebung"/>
          <w:i w:val="0"/>
          <w:iCs w:val="0"/>
          <w:color w:val="auto"/>
          <w:lang w:val="de-DE"/>
        </w:rPr>
        <w:t>. Sie laufen auf ihrer Bahn weiter</w:t>
      </w:r>
      <w:r w:rsidR="00BD6662">
        <w:rPr>
          <w:rStyle w:val="SchwacheHervorhebung"/>
          <w:i w:val="0"/>
          <w:iCs w:val="0"/>
          <w:color w:val="auto"/>
          <w:lang w:val="de-DE"/>
        </w:rPr>
        <w:t>,</w:t>
      </w:r>
      <w:r w:rsidR="004F6ECF" w:rsidRPr="00015B99">
        <w:rPr>
          <w:rStyle w:val="SchwacheHervorhebung"/>
          <w:i w:val="0"/>
          <w:iCs w:val="0"/>
          <w:color w:val="auto"/>
          <w:lang w:val="de-DE"/>
        </w:rPr>
        <w:t xml:space="preserve"> als sei ni</w:t>
      </w:r>
      <w:r w:rsidR="00BD6662" w:rsidRPr="00015B99">
        <w:rPr>
          <w:rStyle w:val="SchwacheHervorhebung"/>
          <w:i w:val="0"/>
          <w:iCs w:val="0"/>
          <w:color w:val="auto"/>
          <w:lang w:val="de-DE"/>
        </w:rPr>
        <w:t>c</w:t>
      </w:r>
      <w:r w:rsidR="004F6ECF" w:rsidRPr="00015B99">
        <w:rPr>
          <w:rStyle w:val="SchwacheHervorhebung"/>
          <w:i w:val="0"/>
          <w:iCs w:val="0"/>
          <w:color w:val="auto"/>
          <w:lang w:val="de-DE"/>
        </w:rPr>
        <w:t xml:space="preserve">hts </w:t>
      </w:r>
      <w:r w:rsidR="00BD6662">
        <w:rPr>
          <w:rStyle w:val="SchwacheHervorhebung"/>
          <w:i w:val="0"/>
          <w:iCs w:val="0"/>
          <w:color w:val="auto"/>
          <w:lang w:val="de-DE"/>
        </w:rPr>
        <w:t>geschehen</w:t>
      </w:r>
      <w:r w:rsidRPr="00015B99">
        <w:rPr>
          <w:rStyle w:val="SchwacheHervorhebung"/>
          <w:i w:val="0"/>
          <w:iCs w:val="0"/>
          <w:color w:val="auto"/>
          <w:lang w:val="de-DE"/>
        </w:rPr>
        <w:t>.</w:t>
      </w:r>
    </w:p>
    <w:p w:rsidR="00387243" w:rsidRPr="009C1A64" w:rsidRDefault="004F6ECF" w:rsidP="00387243">
      <w:pPr>
        <w:pStyle w:val="Textkrper"/>
        <w:rPr>
          <w:rStyle w:val="Hyperlink"/>
          <w:sz w:val="16"/>
          <w:szCs w:val="16"/>
        </w:rPr>
      </w:pPr>
      <w:r w:rsidRPr="00015B99">
        <w:rPr>
          <w:lang w:val="de-DE"/>
        </w:rPr>
        <w:t xml:space="preserve">Schau dir die Animation auf der Seite </w:t>
      </w:r>
      <w:proofErr w:type="gramStart"/>
      <w:r w:rsidRPr="00015B99">
        <w:rPr>
          <w:lang w:val="de-DE"/>
        </w:rPr>
        <w:t xml:space="preserve">des </w:t>
      </w:r>
      <w:r w:rsidR="00387243" w:rsidRPr="00015B99">
        <w:rPr>
          <w:lang w:val="de-DE"/>
        </w:rPr>
        <w:t>Institute</w:t>
      </w:r>
      <w:proofErr w:type="gramEnd"/>
      <w:r w:rsidR="00387243" w:rsidRPr="00015B99">
        <w:rPr>
          <w:lang w:val="de-DE"/>
        </w:rPr>
        <w:t xml:space="preserve"> </w:t>
      </w:r>
      <w:proofErr w:type="spellStart"/>
      <w:r w:rsidR="00387243" w:rsidRPr="00015B99">
        <w:rPr>
          <w:lang w:val="de-DE"/>
        </w:rPr>
        <w:t>for</w:t>
      </w:r>
      <w:proofErr w:type="spellEnd"/>
      <w:r w:rsidR="00387243" w:rsidRPr="00015B99">
        <w:rPr>
          <w:lang w:val="de-DE"/>
        </w:rPr>
        <w:t xml:space="preserve"> Sound </w:t>
      </w:r>
      <w:proofErr w:type="spellStart"/>
      <w:r w:rsidR="00387243" w:rsidRPr="00015B99">
        <w:rPr>
          <w:lang w:val="de-DE"/>
        </w:rPr>
        <w:t>and</w:t>
      </w:r>
      <w:proofErr w:type="spellEnd"/>
      <w:r w:rsidR="00387243" w:rsidRPr="00015B99">
        <w:rPr>
          <w:lang w:val="de-DE"/>
        </w:rPr>
        <w:t xml:space="preserve"> Vibratio</w:t>
      </w:r>
      <w:r w:rsidR="00821A52">
        <w:rPr>
          <w:lang w:val="de-DE"/>
        </w:rPr>
        <w:t xml:space="preserve">n (University </w:t>
      </w:r>
      <w:proofErr w:type="spellStart"/>
      <w:r w:rsidR="00821A52">
        <w:rPr>
          <w:lang w:val="de-DE"/>
        </w:rPr>
        <w:t>of</w:t>
      </w:r>
      <w:proofErr w:type="spellEnd"/>
      <w:r w:rsidR="00821A52">
        <w:rPr>
          <w:lang w:val="de-DE"/>
        </w:rPr>
        <w:t xml:space="preserve"> </w:t>
      </w:r>
      <w:proofErr w:type="spellStart"/>
      <w:r w:rsidR="00821A52">
        <w:rPr>
          <w:lang w:val="de-DE"/>
        </w:rPr>
        <w:t>Southhampton</w:t>
      </w:r>
      <w:proofErr w:type="spellEnd"/>
      <w:r w:rsidR="00821A52">
        <w:rPr>
          <w:lang w:val="de-DE"/>
        </w:rPr>
        <w:t>, V</w:t>
      </w:r>
      <w:r w:rsidR="00387243" w:rsidRPr="00015B99">
        <w:rPr>
          <w:lang w:val="de-DE"/>
        </w:rPr>
        <w:t>K)</w:t>
      </w:r>
      <w:r w:rsidRPr="00015B99">
        <w:rPr>
          <w:lang w:val="de-DE"/>
        </w:rPr>
        <w:t xml:space="preserve"> an</w:t>
      </w:r>
      <w:r w:rsidR="00387243" w:rsidRPr="00015B99">
        <w:rPr>
          <w:lang w:val="de-DE"/>
        </w:rPr>
        <w:t>.</w:t>
      </w:r>
      <w:r w:rsidRPr="00015B99">
        <w:rPr>
          <w:lang w:val="de-DE"/>
        </w:rPr>
        <w:t xml:space="preserve"> Dort kannst du sehen, was passiert, wenn sich zwei Wellen treffen.</w:t>
      </w:r>
      <w:r w:rsidR="00387243" w:rsidRPr="00015B99">
        <w:rPr>
          <w:lang w:val="de-DE"/>
        </w:rPr>
        <w:t xml:space="preserve"> </w:t>
      </w:r>
      <w:hyperlink r:id="rId29" w:history="1">
        <w:r w:rsidR="00387243" w:rsidRPr="009C1A64">
          <w:rPr>
            <w:rStyle w:val="Hyperlink"/>
            <w:sz w:val="16"/>
            <w:szCs w:val="16"/>
          </w:rPr>
          <w:t>http://web.bryanston.co.uk/physics/Applets/Wave%20animations/Sound%20waves/Superposition%20of%20Waves.htm</w:t>
        </w:r>
      </w:hyperlink>
    </w:p>
    <w:p w:rsidR="004A67E9" w:rsidRPr="00015B99" w:rsidRDefault="00C106CF" w:rsidP="004A67E9">
      <w:pPr>
        <w:pStyle w:val="berschrift3"/>
        <w:rPr>
          <w:lang w:val="de-DE"/>
        </w:rPr>
      </w:pPr>
      <w:bookmarkStart w:id="13" w:name="_Toc432859538"/>
      <w:r w:rsidRPr="00015B99">
        <w:rPr>
          <w:lang w:val="de-DE"/>
        </w:rPr>
        <w:t xml:space="preserve">Welche Art von Überlagerung geschieht, wenn Wellen </w:t>
      </w:r>
      <w:r w:rsidR="00BD6662">
        <w:rPr>
          <w:lang w:val="de-DE"/>
        </w:rPr>
        <w:t>aufeinandertreffen</w:t>
      </w:r>
      <w:r w:rsidRPr="00015B99">
        <w:rPr>
          <w:lang w:val="de-DE"/>
        </w:rPr>
        <w:t>?</w:t>
      </w:r>
      <w:bookmarkEnd w:id="13"/>
      <w:r w:rsidRPr="00015B99">
        <w:rPr>
          <w:lang w:val="de-DE"/>
        </w:rPr>
        <w:t xml:space="preserve"> </w:t>
      </w:r>
    </w:p>
    <w:p w:rsidR="00734A87" w:rsidRPr="00015B99" w:rsidRDefault="00BD6662" w:rsidP="004A67E9">
      <w:pPr>
        <w:pStyle w:val="Textkrper"/>
        <w:rPr>
          <w:lang w:val="de-DE"/>
        </w:rPr>
      </w:pPr>
      <w:r>
        <w:rPr>
          <w:lang w:val="de-DE"/>
        </w:rPr>
        <w:t>Nun gut</w:t>
      </w:r>
      <w:r w:rsidR="00734A87" w:rsidRPr="00015B99">
        <w:rPr>
          <w:lang w:val="de-DE"/>
        </w:rPr>
        <w:t>,</w:t>
      </w:r>
      <w:r w:rsidR="00C106CF" w:rsidRPr="00015B99">
        <w:rPr>
          <w:lang w:val="de-DE"/>
        </w:rPr>
        <w:t xml:space="preserve"> sie </w:t>
      </w:r>
      <w:r>
        <w:rPr>
          <w:lang w:val="de-DE"/>
        </w:rPr>
        <w:t>laufen</w:t>
      </w:r>
      <w:r w:rsidR="00C106CF" w:rsidRPr="00015B99">
        <w:rPr>
          <w:lang w:val="de-DE"/>
        </w:rPr>
        <w:t xml:space="preserve"> durcheinander hindurch. Aber was </w:t>
      </w:r>
      <w:r>
        <w:rPr>
          <w:lang w:val="de-DE"/>
        </w:rPr>
        <w:t>geschieht</w:t>
      </w:r>
      <w:r w:rsidR="00C106CF" w:rsidRPr="00015B99">
        <w:rPr>
          <w:lang w:val="de-DE"/>
        </w:rPr>
        <w:t xml:space="preserve"> mit ihre</w:t>
      </w:r>
      <w:r>
        <w:rPr>
          <w:lang w:val="de-DE"/>
        </w:rPr>
        <w:t xml:space="preserve">r Auslenkung an der </w:t>
      </w:r>
      <w:r w:rsidR="00C106CF" w:rsidRPr="00015B99">
        <w:rPr>
          <w:lang w:val="de-DE"/>
        </w:rPr>
        <w:t>Schnitt</w:t>
      </w:r>
      <w:r>
        <w:rPr>
          <w:lang w:val="de-DE"/>
        </w:rPr>
        <w:t>stelle</w:t>
      </w:r>
      <w:r w:rsidR="00C106CF" w:rsidRPr="00015B99">
        <w:rPr>
          <w:lang w:val="de-DE"/>
        </w:rPr>
        <w:t>? Wenn nötig</w:t>
      </w:r>
      <w:r>
        <w:rPr>
          <w:lang w:val="de-DE"/>
        </w:rPr>
        <w:t>,</w:t>
      </w:r>
      <w:r w:rsidR="00C106CF" w:rsidRPr="00015B99">
        <w:rPr>
          <w:lang w:val="de-DE"/>
        </w:rPr>
        <w:t xml:space="preserve"> </w:t>
      </w:r>
      <w:proofErr w:type="gramStart"/>
      <w:r w:rsidR="00C106CF" w:rsidRPr="00015B99">
        <w:rPr>
          <w:lang w:val="de-DE"/>
        </w:rPr>
        <w:t>schau</w:t>
      </w:r>
      <w:proofErr w:type="gramEnd"/>
      <w:r w:rsidR="00C106CF" w:rsidRPr="00015B99">
        <w:rPr>
          <w:lang w:val="de-DE"/>
        </w:rPr>
        <w:t xml:space="preserve"> dir noch</w:t>
      </w:r>
      <w:r>
        <w:rPr>
          <w:lang w:val="de-DE"/>
        </w:rPr>
        <w:t xml:space="preserve"> ein</w:t>
      </w:r>
      <w:r w:rsidR="00BD16CC">
        <w:rPr>
          <w:lang w:val="de-DE"/>
        </w:rPr>
        <w:t>mal die Animation an.</w:t>
      </w:r>
    </w:p>
    <w:p w:rsidR="00734A87" w:rsidRPr="00015B99" w:rsidRDefault="00734A87" w:rsidP="00734A87">
      <w:pPr>
        <w:pStyle w:val="Textkrper"/>
        <w:tabs>
          <w:tab w:val="clear" w:pos="7088"/>
          <w:tab w:val="left" w:leader="dot" w:pos="8505"/>
        </w:tabs>
        <w:spacing w:line="360" w:lineRule="auto"/>
        <w:rPr>
          <w:lang w:val="de-DE"/>
        </w:rPr>
      </w:pPr>
      <w:r w:rsidRPr="00015B99">
        <w:rPr>
          <w:lang w:val="de-DE"/>
        </w:rPr>
        <w:tab/>
      </w:r>
    </w:p>
    <w:p w:rsidR="00734A87" w:rsidRPr="00015B99" w:rsidRDefault="00C106CF" w:rsidP="00090A14">
      <w:pPr>
        <w:pStyle w:val="Textkrper"/>
        <w:tabs>
          <w:tab w:val="clear" w:pos="7088"/>
          <w:tab w:val="left" w:leader="dot" w:pos="8505"/>
        </w:tabs>
        <w:spacing w:line="360" w:lineRule="auto"/>
        <w:rPr>
          <w:lang w:val="de-DE"/>
        </w:rPr>
      </w:pPr>
      <w:r w:rsidRPr="00015B99">
        <w:rPr>
          <w:lang w:val="de-DE"/>
        </w:rPr>
        <w:t xml:space="preserve">Zwei Wellen </w:t>
      </w:r>
      <w:r w:rsidR="00BD6662">
        <w:rPr>
          <w:lang w:val="de-DE"/>
        </w:rPr>
        <w:t>laufen</w:t>
      </w:r>
      <w:r w:rsidRPr="00015B99">
        <w:rPr>
          <w:lang w:val="de-DE"/>
        </w:rPr>
        <w:t xml:space="preserve"> durcheinander hindurch. A</w:t>
      </w:r>
      <w:r w:rsidR="00BD6662">
        <w:rPr>
          <w:lang w:val="de-DE"/>
        </w:rPr>
        <w:t>n</w:t>
      </w:r>
      <w:r w:rsidRPr="00015B99">
        <w:rPr>
          <w:lang w:val="de-DE"/>
        </w:rPr>
        <w:t xml:space="preserve"> </w:t>
      </w:r>
      <w:r w:rsidR="00BD6662">
        <w:rPr>
          <w:lang w:val="de-DE"/>
        </w:rPr>
        <w:t>der Stelle, an der sie sich treffen</w:t>
      </w:r>
      <w:r w:rsidRPr="00015B99">
        <w:rPr>
          <w:lang w:val="de-DE"/>
        </w:rPr>
        <w:t>, ist die resultierende Auslenkung die Summe der Auslenkung</w:t>
      </w:r>
      <w:r w:rsidR="00BD6662">
        <w:rPr>
          <w:lang w:val="de-DE"/>
        </w:rPr>
        <w:t>en</w:t>
      </w:r>
      <w:r w:rsidRPr="00015B99">
        <w:rPr>
          <w:lang w:val="de-DE"/>
        </w:rPr>
        <w:t xml:space="preserve"> der einzelnen Wellen. Dieses Phänomen ist typisch für Wellen und wird </w:t>
      </w:r>
      <w:r w:rsidRPr="00015B99">
        <w:rPr>
          <w:i/>
          <w:lang w:val="de-DE"/>
        </w:rPr>
        <w:t>Superposition</w:t>
      </w:r>
      <w:r w:rsidRPr="00015B99">
        <w:rPr>
          <w:lang w:val="de-DE"/>
        </w:rPr>
        <w:t xml:space="preserve"> oder </w:t>
      </w:r>
      <w:r w:rsidRPr="00015B99">
        <w:rPr>
          <w:i/>
          <w:lang w:val="de-DE"/>
        </w:rPr>
        <w:t>Interferenz</w:t>
      </w:r>
      <w:r w:rsidRPr="00015B99">
        <w:rPr>
          <w:lang w:val="de-DE"/>
        </w:rPr>
        <w:t xml:space="preserve"> genannt. </w:t>
      </w:r>
      <w:r w:rsidR="00D6416E" w:rsidRPr="00015B99">
        <w:rPr>
          <w:lang w:val="de-DE"/>
        </w:rPr>
        <w:t xml:space="preserve">Superposition kann dazu führen, dass zwei Wellen sich gegenseitig verstärken, aber auch, </w:t>
      </w:r>
      <w:r w:rsidR="00BD6662">
        <w:rPr>
          <w:lang w:val="de-DE"/>
        </w:rPr>
        <w:t>dass sie sich gegenseitig aus</w:t>
      </w:r>
      <w:r w:rsidR="00D6416E" w:rsidRPr="00015B99">
        <w:rPr>
          <w:lang w:val="de-DE"/>
        </w:rPr>
        <w:t xml:space="preserve">löschen. </w:t>
      </w:r>
      <w:r w:rsidR="00BD6662">
        <w:rPr>
          <w:lang w:val="de-DE"/>
        </w:rPr>
        <w:t>Sieh dir an</w:t>
      </w:r>
      <w:r w:rsidR="00D6416E" w:rsidRPr="00015B99">
        <w:rPr>
          <w:lang w:val="de-DE"/>
        </w:rPr>
        <w:t xml:space="preserve">, wie </w:t>
      </w:r>
      <w:r w:rsidR="00BD6662" w:rsidRPr="00015B99">
        <w:rPr>
          <w:lang w:val="de-DE"/>
        </w:rPr>
        <w:t xml:space="preserve">sich die </w:t>
      </w:r>
      <w:r w:rsidR="00D6416E" w:rsidRPr="00015B99">
        <w:rPr>
          <w:lang w:val="de-DE"/>
        </w:rPr>
        <w:t xml:space="preserve">Auslenkungen überlagern. </w:t>
      </w:r>
    </w:p>
    <w:p w:rsidR="00164AF0" w:rsidRPr="00015B99" w:rsidRDefault="00F90456" w:rsidP="00164AF0">
      <w:pPr>
        <w:pStyle w:val="Textkrper"/>
        <w:tabs>
          <w:tab w:val="clear" w:pos="7088"/>
          <w:tab w:val="left" w:leader="dot" w:pos="8505"/>
        </w:tabs>
        <w:spacing w:line="360" w:lineRule="auto"/>
        <w:rPr>
          <w:lang w:val="de-DE"/>
        </w:rPr>
      </w:pPr>
      <w:r>
        <w:rPr>
          <w:noProof/>
          <w:lang w:val="de-CH" w:eastAsia="de-CH"/>
        </w:rPr>
        <w:drawing>
          <wp:anchor distT="0" distB="0" distL="114300" distR="114300" simplePos="0" relativeHeight="251644928" behindDoc="0" locked="0" layoutInCell="1" allowOverlap="1" wp14:anchorId="7492DE4E" wp14:editId="41674E26">
            <wp:simplePos x="0" y="0"/>
            <wp:positionH relativeFrom="column">
              <wp:posOffset>1103630</wp:posOffset>
            </wp:positionH>
            <wp:positionV relativeFrom="paragraph">
              <wp:posOffset>88900</wp:posOffset>
            </wp:positionV>
            <wp:extent cx="1026795" cy="1560195"/>
            <wp:effectExtent l="0" t="0" r="1905" b="190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16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26795" cy="1560195"/>
                    </a:xfrm>
                    <a:prstGeom prst="rect">
                      <a:avLst/>
                    </a:prstGeom>
                  </pic:spPr>
                </pic:pic>
              </a:graphicData>
            </a:graphic>
          </wp:anchor>
        </w:drawing>
      </w:r>
      <w:r>
        <w:rPr>
          <w:noProof/>
          <w:lang w:val="de-CH" w:eastAsia="de-CH"/>
        </w:rPr>
        <w:drawing>
          <wp:anchor distT="0" distB="0" distL="114300" distR="114300" simplePos="0" relativeHeight="251643904" behindDoc="0" locked="0" layoutInCell="1" allowOverlap="1" wp14:anchorId="332DCC5D" wp14:editId="7F05ED57">
            <wp:simplePos x="0" y="0"/>
            <wp:positionH relativeFrom="column">
              <wp:posOffset>2595245</wp:posOffset>
            </wp:positionH>
            <wp:positionV relativeFrom="paragraph">
              <wp:posOffset>88900</wp:posOffset>
            </wp:positionV>
            <wp:extent cx="1021080" cy="1102995"/>
            <wp:effectExtent l="0" t="0" r="7620" b="190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16b.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21080" cy="1102995"/>
                    </a:xfrm>
                    <a:prstGeom prst="rect">
                      <a:avLst/>
                    </a:prstGeom>
                  </pic:spPr>
                </pic:pic>
              </a:graphicData>
            </a:graphic>
          </wp:anchor>
        </w:drawing>
      </w:r>
    </w:p>
    <w:p w:rsidR="00164AF0" w:rsidRPr="00015B99" w:rsidRDefault="00164AF0" w:rsidP="00164AF0">
      <w:pPr>
        <w:pStyle w:val="Textkrper"/>
        <w:tabs>
          <w:tab w:val="clear" w:pos="7088"/>
          <w:tab w:val="left" w:leader="dot" w:pos="8505"/>
        </w:tabs>
        <w:spacing w:line="360" w:lineRule="auto"/>
        <w:rPr>
          <w:lang w:val="de-DE"/>
        </w:rPr>
      </w:pPr>
    </w:p>
    <w:p w:rsidR="00164AF0" w:rsidRPr="00015B99" w:rsidRDefault="00164AF0" w:rsidP="00164AF0">
      <w:pPr>
        <w:pStyle w:val="Textkrper"/>
        <w:tabs>
          <w:tab w:val="clear" w:pos="7088"/>
          <w:tab w:val="left" w:leader="dot" w:pos="8505"/>
        </w:tabs>
        <w:spacing w:line="360" w:lineRule="auto"/>
        <w:rPr>
          <w:lang w:val="de-DE"/>
        </w:rPr>
      </w:pPr>
    </w:p>
    <w:p w:rsidR="00164AF0" w:rsidRPr="00015B99" w:rsidRDefault="00164AF0" w:rsidP="00164AF0">
      <w:pPr>
        <w:pStyle w:val="Textkrper"/>
        <w:tabs>
          <w:tab w:val="clear" w:pos="7088"/>
          <w:tab w:val="left" w:leader="dot" w:pos="8505"/>
        </w:tabs>
        <w:spacing w:line="360" w:lineRule="auto"/>
        <w:rPr>
          <w:lang w:val="de-DE"/>
        </w:rPr>
      </w:pPr>
    </w:p>
    <w:p w:rsidR="00F90456" w:rsidRPr="00015B99" w:rsidRDefault="00F90456" w:rsidP="00440014">
      <w:pPr>
        <w:pStyle w:val="Textkrper"/>
        <w:rPr>
          <w:rStyle w:val="Subtielebenadrukking1"/>
          <w:i w:val="0"/>
          <w:iCs w:val="0"/>
          <w:color w:val="auto"/>
          <w:lang w:val="de-DE"/>
        </w:rPr>
      </w:pPr>
    </w:p>
    <w:p w:rsidR="00F90456" w:rsidRPr="00015B99" w:rsidRDefault="00F90456" w:rsidP="00440014">
      <w:pPr>
        <w:pStyle w:val="Textkrper"/>
        <w:rPr>
          <w:rStyle w:val="Subtielebenadrukking1"/>
          <w:i w:val="0"/>
          <w:iCs w:val="0"/>
          <w:color w:val="auto"/>
          <w:lang w:val="de-DE"/>
        </w:rPr>
      </w:pPr>
    </w:p>
    <w:p w:rsidR="00560ECC" w:rsidRPr="00015B99" w:rsidRDefault="00D6416E" w:rsidP="00440014">
      <w:pPr>
        <w:pStyle w:val="Textkrper"/>
        <w:rPr>
          <w:rStyle w:val="Subtielebenadrukking1"/>
          <w:i w:val="0"/>
          <w:iCs w:val="0"/>
          <w:color w:val="auto"/>
          <w:lang w:val="de-DE"/>
        </w:rPr>
      </w:pPr>
      <w:r w:rsidRPr="00015B99">
        <w:rPr>
          <w:rStyle w:val="Subtielebenadrukking1"/>
          <w:i w:val="0"/>
          <w:iCs w:val="0"/>
          <w:color w:val="auto"/>
          <w:lang w:val="de-DE"/>
        </w:rPr>
        <w:t xml:space="preserve">Wenn der höchste Punkt einer Welle </w:t>
      </w:r>
      <w:r w:rsidR="00BD6662">
        <w:rPr>
          <w:rStyle w:val="Subtielebenadrukking1"/>
          <w:i w:val="0"/>
          <w:iCs w:val="0"/>
          <w:color w:val="auto"/>
          <w:lang w:val="de-DE"/>
        </w:rPr>
        <w:t xml:space="preserve">mit dem niedrigsten Punkt einer anderen Welle zusammenfällt, verlaufen sie an diesem Punkt </w:t>
      </w:r>
      <w:r w:rsidR="00BD6662" w:rsidRPr="00BD6662">
        <w:rPr>
          <w:rStyle w:val="Subtielebenadrukking1"/>
          <w:iCs w:val="0"/>
          <w:color w:val="auto"/>
          <w:lang w:val="de-DE"/>
        </w:rPr>
        <w:t>gegen</w:t>
      </w:r>
      <w:r w:rsidR="00BD6662">
        <w:rPr>
          <w:rStyle w:val="Subtielebenadrukking1"/>
          <w:i w:val="0"/>
          <w:iCs w:val="0"/>
          <w:color w:val="auto"/>
          <w:lang w:val="de-DE"/>
        </w:rPr>
        <w:t xml:space="preserve">phasig. </w:t>
      </w:r>
      <w:r w:rsidR="00560ECC" w:rsidRPr="00015B99">
        <w:rPr>
          <w:rStyle w:val="Subtielebenadrukking1"/>
          <w:i w:val="0"/>
          <w:iCs w:val="0"/>
          <w:color w:val="auto"/>
          <w:lang w:val="de-DE"/>
        </w:rPr>
        <w:t xml:space="preserve">Die Wellen </w:t>
      </w:r>
      <w:r w:rsidR="00BD6662">
        <w:rPr>
          <w:rStyle w:val="Subtielebenadrukking1"/>
          <w:i w:val="0"/>
          <w:iCs w:val="0"/>
          <w:color w:val="auto"/>
          <w:lang w:val="de-DE"/>
        </w:rPr>
        <w:t xml:space="preserve">löschen sich gegenseitig aus. </w:t>
      </w:r>
      <w:r w:rsidR="00560ECC" w:rsidRPr="00015B99">
        <w:rPr>
          <w:rStyle w:val="Subtielebenadrukking1"/>
          <w:i w:val="0"/>
          <w:iCs w:val="0"/>
          <w:color w:val="auto"/>
          <w:lang w:val="de-DE"/>
        </w:rPr>
        <w:t>Kannst du in Abbildung (b) die resultierende Welle zeichnen?</w:t>
      </w:r>
    </w:p>
    <w:p w:rsidR="00560ECC" w:rsidRPr="00015B99" w:rsidRDefault="00560ECC" w:rsidP="00440014">
      <w:pPr>
        <w:pStyle w:val="Textkrper"/>
        <w:rPr>
          <w:rStyle w:val="Subtielebenadrukking1"/>
          <w:i w:val="0"/>
          <w:iCs w:val="0"/>
          <w:color w:val="auto"/>
          <w:lang w:val="de-DE"/>
        </w:rPr>
      </w:pPr>
      <w:r w:rsidRPr="00015B99">
        <w:rPr>
          <w:rStyle w:val="Subtielebenadrukking1"/>
          <w:i w:val="0"/>
          <w:iCs w:val="0"/>
          <w:color w:val="auto"/>
          <w:lang w:val="de-DE"/>
        </w:rPr>
        <w:t>Was du in Abbildung (a) siehst</w:t>
      </w:r>
      <w:r w:rsidR="00BD6662">
        <w:rPr>
          <w:rStyle w:val="Subtielebenadrukking1"/>
          <w:i w:val="0"/>
          <w:iCs w:val="0"/>
          <w:color w:val="auto"/>
          <w:lang w:val="de-DE"/>
        </w:rPr>
        <w:t>,</w:t>
      </w:r>
      <w:r w:rsidRPr="00015B99">
        <w:rPr>
          <w:rStyle w:val="Subtielebenadrukking1"/>
          <w:i w:val="0"/>
          <w:iCs w:val="0"/>
          <w:color w:val="auto"/>
          <w:lang w:val="de-DE"/>
        </w:rPr>
        <w:t xml:space="preserve"> wird </w:t>
      </w:r>
      <w:r w:rsidRPr="00015B99">
        <w:rPr>
          <w:rStyle w:val="Subtielebenadrukking1"/>
          <w:b/>
          <w:i w:val="0"/>
          <w:iCs w:val="0"/>
          <w:color w:val="auto"/>
          <w:lang w:val="de-DE"/>
        </w:rPr>
        <w:t>konstruktive Interferenz</w:t>
      </w:r>
      <w:r w:rsidRPr="00015B99">
        <w:rPr>
          <w:rStyle w:val="Subtielebenadrukking1"/>
          <w:i w:val="0"/>
          <w:iCs w:val="0"/>
          <w:color w:val="auto"/>
          <w:lang w:val="de-DE"/>
        </w:rPr>
        <w:t xml:space="preserve"> oder Superposition</w:t>
      </w:r>
      <w:r w:rsidR="00BD6662" w:rsidRPr="00BD6662">
        <w:rPr>
          <w:rStyle w:val="Subtielebenadrukking1"/>
          <w:i w:val="0"/>
          <w:iCs w:val="0"/>
          <w:color w:val="auto"/>
          <w:lang w:val="de-DE"/>
        </w:rPr>
        <w:t xml:space="preserve"> </w:t>
      </w:r>
      <w:r w:rsidR="00BD6662" w:rsidRPr="00015B99">
        <w:rPr>
          <w:rStyle w:val="Subtielebenadrukking1"/>
          <w:i w:val="0"/>
          <w:iCs w:val="0"/>
          <w:color w:val="auto"/>
          <w:lang w:val="de-DE"/>
        </w:rPr>
        <w:t>genannt</w:t>
      </w:r>
      <w:r w:rsidRPr="00015B99">
        <w:rPr>
          <w:rStyle w:val="Subtielebenadrukking1"/>
          <w:i w:val="0"/>
          <w:iCs w:val="0"/>
          <w:color w:val="auto"/>
          <w:lang w:val="de-DE"/>
        </w:rPr>
        <w:t xml:space="preserve">. Abbildung (b) </w:t>
      </w:r>
      <w:r w:rsidR="00BD6662">
        <w:rPr>
          <w:rStyle w:val="Subtielebenadrukking1"/>
          <w:i w:val="0"/>
          <w:iCs w:val="0"/>
          <w:color w:val="auto"/>
          <w:lang w:val="de-DE"/>
        </w:rPr>
        <w:t>zeigt eine</w:t>
      </w:r>
      <w:r w:rsidRPr="00015B99">
        <w:rPr>
          <w:rStyle w:val="Subtielebenadrukking1"/>
          <w:i w:val="0"/>
          <w:iCs w:val="0"/>
          <w:color w:val="auto"/>
          <w:lang w:val="de-DE"/>
        </w:rPr>
        <w:t xml:space="preserve"> </w:t>
      </w:r>
      <w:r w:rsidRPr="00015B99">
        <w:rPr>
          <w:rStyle w:val="Subtielebenadrukking1"/>
          <w:b/>
          <w:i w:val="0"/>
          <w:iCs w:val="0"/>
          <w:color w:val="auto"/>
          <w:lang w:val="de-DE"/>
        </w:rPr>
        <w:t xml:space="preserve">destruktive Interferenz </w:t>
      </w:r>
      <w:r w:rsidRPr="00015B99">
        <w:rPr>
          <w:rStyle w:val="Subtielebenadrukking1"/>
          <w:i w:val="0"/>
          <w:iCs w:val="0"/>
          <w:color w:val="auto"/>
          <w:lang w:val="de-DE"/>
        </w:rPr>
        <w:t xml:space="preserve">oder Superposition. </w:t>
      </w:r>
    </w:p>
    <w:p w:rsidR="00BD16CC" w:rsidRDefault="00560ECC" w:rsidP="00583519">
      <w:pPr>
        <w:pStyle w:val="Textkrper"/>
        <w:tabs>
          <w:tab w:val="clear" w:pos="7088"/>
          <w:tab w:val="left" w:leader="dot" w:pos="8505"/>
        </w:tabs>
        <w:spacing w:after="0" w:line="240" w:lineRule="auto"/>
        <w:rPr>
          <w:rStyle w:val="Subtielebenadrukking1"/>
          <w:i w:val="0"/>
          <w:iCs w:val="0"/>
          <w:color w:val="auto"/>
          <w:lang w:val="de-DE"/>
        </w:rPr>
      </w:pPr>
      <w:r w:rsidRPr="00015B99">
        <w:rPr>
          <w:rStyle w:val="Subtielebenadrukking1"/>
          <w:i w:val="0"/>
          <w:iCs w:val="0"/>
          <w:color w:val="auto"/>
          <w:lang w:val="de-DE"/>
        </w:rPr>
        <w:t xml:space="preserve">Zeichne </w:t>
      </w:r>
      <w:r w:rsidR="00BD6662">
        <w:rPr>
          <w:rStyle w:val="Subtielebenadrukking1"/>
          <w:i w:val="0"/>
          <w:iCs w:val="0"/>
          <w:color w:val="auto"/>
          <w:lang w:val="de-DE"/>
        </w:rPr>
        <w:t xml:space="preserve">unten </w:t>
      </w:r>
      <w:r w:rsidRPr="00015B99">
        <w:rPr>
          <w:rStyle w:val="Subtielebenadrukking1"/>
          <w:i w:val="0"/>
          <w:iCs w:val="0"/>
          <w:color w:val="auto"/>
          <w:lang w:val="de-DE"/>
        </w:rPr>
        <w:t xml:space="preserve">die resultierende Auslenkung der </w:t>
      </w:r>
      <w:r w:rsidR="00BD6662">
        <w:rPr>
          <w:rStyle w:val="Subtielebenadrukking1"/>
          <w:i w:val="0"/>
          <w:iCs w:val="0"/>
          <w:color w:val="auto"/>
          <w:lang w:val="de-DE"/>
        </w:rPr>
        <w:t>beiden</w:t>
      </w:r>
      <w:r w:rsidRPr="00015B99">
        <w:rPr>
          <w:rStyle w:val="Subtielebenadrukking1"/>
          <w:i w:val="0"/>
          <w:iCs w:val="0"/>
          <w:color w:val="auto"/>
          <w:lang w:val="de-DE"/>
        </w:rPr>
        <w:t xml:space="preserve"> Wellen</w:t>
      </w:r>
      <w:r w:rsidR="00BD6662">
        <w:rPr>
          <w:rStyle w:val="Subtielebenadrukking1"/>
          <w:i w:val="0"/>
          <w:iCs w:val="0"/>
          <w:color w:val="auto"/>
          <w:lang w:val="de-DE"/>
        </w:rPr>
        <w:t>,</w:t>
      </w:r>
      <w:r w:rsidRPr="00015B99">
        <w:rPr>
          <w:rStyle w:val="Subtielebenadrukking1"/>
          <w:i w:val="0"/>
          <w:iCs w:val="0"/>
          <w:color w:val="auto"/>
          <w:lang w:val="de-DE"/>
        </w:rPr>
        <w:t xml:space="preserve"> die durcheinander </w:t>
      </w:r>
      <w:r w:rsidR="00BD6662">
        <w:rPr>
          <w:rStyle w:val="Subtielebenadrukking1"/>
          <w:i w:val="0"/>
          <w:iCs w:val="0"/>
          <w:color w:val="auto"/>
          <w:lang w:val="de-DE"/>
        </w:rPr>
        <w:t>hindurc</w:t>
      </w:r>
      <w:r w:rsidR="00BD16CC">
        <w:rPr>
          <w:rStyle w:val="Subtielebenadrukking1"/>
          <w:i w:val="0"/>
          <w:iCs w:val="0"/>
          <w:color w:val="auto"/>
          <w:lang w:val="de-DE"/>
        </w:rPr>
        <w:t>h laufen.</w:t>
      </w:r>
    </w:p>
    <w:p w:rsidR="0021573F" w:rsidRPr="00015B99" w:rsidRDefault="00401684" w:rsidP="00583519">
      <w:pPr>
        <w:pStyle w:val="Textkrper"/>
        <w:tabs>
          <w:tab w:val="clear" w:pos="7088"/>
          <w:tab w:val="left" w:leader="dot" w:pos="8505"/>
        </w:tabs>
        <w:spacing w:after="0" w:line="240" w:lineRule="auto"/>
        <w:rPr>
          <w:noProof/>
          <w:lang w:val="de-DE"/>
        </w:rPr>
      </w:pPr>
      <w:r>
        <w:rPr>
          <w:rStyle w:val="Subtielebenadrukking1"/>
          <w:b/>
          <w:i w:val="0"/>
          <w:iCs w:val="0"/>
          <w:color w:val="auto"/>
          <w:lang w:val="de-DE"/>
        </w:rPr>
        <w:t>Übung</w:t>
      </w:r>
      <w:r w:rsidR="00BD16CC" w:rsidRPr="00BD16CC">
        <w:rPr>
          <w:rStyle w:val="Subtielebenadrukking1"/>
          <w:b/>
          <w:i w:val="0"/>
          <w:iCs w:val="0"/>
          <w:color w:val="auto"/>
          <w:lang w:val="de-DE"/>
        </w:rPr>
        <w:t>:</w:t>
      </w:r>
      <w:r w:rsidR="00BD16CC">
        <w:rPr>
          <w:rStyle w:val="Subtielebenadrukking1"/>
          <w:i w:val="0"/>
          <w:iCs w:val="0"/>
          <w:color w:val="auto"/>
          <w:lang w:val="de-DE"/>
        </w:rPr>
        <w:t xml:space="preserve"> </w:t>
      </w:r>
      <w:r w:rsidR="00560ECC" w:rsidRPr="00015B99">
        <w:rPr>
          <w:rStyle w:val="Subtielebenadrukking1"/>
          <w:i w:val="0"/>
          <w:iCs w:val="0"/>
          <w:color w:val="auto"/>
          <w:lang w:val="de-DE"/>
        </w:rPr>
        <w:t xml:space="preserve">Was musst du tun, um die resultierende Auslenkung an jedem Punkt zu </w:t>
      </w:r>
      <w:r w:rsidR="00BD6662">
        <w:rPr>
          <w:rStyle w:val="Subtielebenadrukking1"/>
          <w:i w:val="0"/>
          <w:iCs w:val="0"/>
          <w:color w:val="auto"/>
          <w:lang w:val="de-DE"/>
        </w:rPr>
        <w:t>bestimmen</w:t>
      </w:r>
      <w:r w:rsidR="00560ECC" w:rsidRPr="00015B99">
        <w:rPr>
          <w:rStyle w:val="Subtielebenadrukking1"/>
          <w:i w:val="0"/>
          <w:iCs w:val="0"/>
          <w:color w:val="auto"/>
          <w:lang w:val="de-DE"/>
        </w:rPr>
        <w:t xml:space="preserve">? </w:t>
      </w:r>
      <w:r w:rsidR="00BD16CC">
        <w:rPr>
          <w:rStyle w:val="Subtielebenadrukking1"/>
          <w:i w:val="0"/>
          <w:iCs w:val="0"/>
          <w:color w:val="auto"/>
          <w:lang w:val="de-DE"/>
        </w:rPr>
        <w:t>Zeichne die resultierende Ablenkung für jeden Punkt in der nachfolgenden Abbildung ein.</w:t>
      </w:r>
    </w:p>
    <w:p w:rsidR="0021573F" w:rsidRPr="00015B99" w:rsidRDefault="0021573F" w:rsidP="00583519">
      <w:pPr>
        <w:pStyle w:val="Textkrper"/>
        <w:tabs>
          <w:tab w:val="clear" w:pos="7088"/>
          <w:tab w:val="left" w:leader="dot" w:pos="8505"/>
        </w:tabs>
        <w:spacing w:after="0" w:line="240" w:lineRule="auto"/>
        <w:rPr>
          <w:noProof/>
          <w:lang w:val="de-DE"/>
        </w:rPr>
      </w:pPr>
    </w:p>
    <w:p w:rsidR="00D2548A" w:rsidRPr="00D861FF" w:rsidRDefault="0021573F" w:rsidP="0021573F">
      <w:pPr>
        <w:pStyle w:val="Textkrper"/>
        <w:tabs>
          <w:tab w:val="clear" w:pos="7088"/>
          <w:tab w:val="left" w:leader="dot" w:pos="8505"/>
        </w:tabs>
        <w:spacing w:after="0" w:line="240" w:lineRule="auto"/>
        <w:jc w:val="center"/>
        <w:rPr>
          <w:lang w:val="en-US"/>
        </w:rPr>
      </w:pPr>
      <w:r>
        <w:rPr>
          <w:noProof/>
          <w:lang w:val="de-CH" w:eastAsia="de-CH"/>
        </w:rPr>
        <w:lastRenderedPageBreak/>
        <w:drawing>
          <wp:inline distT="0" distB="0" distL="0" distR="0" wp14:anchorId="216F0F7A" wp14:editId="3CB19250">
            <wp:extent cx="3852153" cy="1169822"/>
            <wp:effectExtent l="0" t="0" r="0" b="0"/>
            <wp:docPr id="685" name="Afbeelding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16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56838" cy="1171245"/>
                    </a:xfrm>
                    <a:prstGeom prst="rect">
                      <a:avLst/>
                    </a:prstGeom>
                  </pic:spPr>
                </pic:pic>
              </a:graphicData>
            </a:graphic>
          </wp:inline>
        </w:drawing>
      </w:r>
    </w:p>
    <w:p w:rsidR="00213A7F" w:rsidRPr="00D861FF" w:rsidRDefault="00077F75" w:rsidP="00213A7F">
      <w:pPr>
        <w:pStyle w:val="berschrift3"/>
        <w:rPr>
          <w:lang w:val="en-US"/>
        </w:rPr>
      </w:pPr>
      <w:bookmarkStart w:id="14" w:name="_Toc432859539"/>
      <w:proofErr w:type="spellStart"/>
      <w:r>
        <w:rPr>
          <w:lang w:val="en-US"/>
        </w:rPr>
        <w:t>Wellenfront</w:t>
      </w:r>
      <w:proofErr w:type="spellEnd"/>
      <w:r w:rsidR="00F004EB" w:rsidRPr="00D861FF">
        <w:rPr>
          <w:lang w:val="en-US"/>
        </w:rPr>
        <w:t xml:space="preserve">, </w:t>
      </w:r>
      <w:proofErr w:type="spellStart"/>
      <w:r>
        <w:rPr>
          <w:lang w:val="en-US"/>
        </w:rPr>
        <w:t>Wellenlänge</w:t>
      </w:r>
      <w:proofErr w:type="spellEnd"/>
      <w:r w:rsidR="001D7271">
        <w:rPr>
          <w:lang w:val="en-US"/>
        </w:rPr>
        <w:t xml:space="preserve">, </w:t>
      </w:r>
      <w:proofErr w:type="spellStart"/>
      <w:r>
        <w:rPr>
          <w:lang w:val="en-US"/>
        </w:rPr>
        <w:t>Periode</w:t>
      </w:r>
      <w:bookmarkEnd w:id="14"/>
      <w:proofErr w:type="spellEnd"/>
    </w:p>
    <w:p w:rsidR="00F823F2" w:rsidRPr="00015B99" w:rsidRDefault="00077F75" w:rsidP="009C523F">
      <w:pPr>
        <w:pStyle w:val="Textkrper"/>
        <w:tabs>
          <w:tab w:val="clear" w:pos="7088"/>
          <w:tab w:val="left" w:leader="dot" w:pos="8505"/>
        </w:tabs>
        <w:spacing w:line="360" w:lineRule="auto"/>
        <w:rPr>
          <w:lang w:val="de-DE"/>
        </w:rPr>
      </w:pPr>
      <w:r w:rsidRPr="00015B99">
        <w:rPr>
          <w:lang w:val="de-DE"/>
        </w:rPr>
        <w:t xml:space="preserve">Wenn du einen Stein in </w:t>
      </w:r>
      <w:r w:rsidR="00BD6662">
        <w:rPr>
          <w:lang w:val="de-DE"/>
        </w:rPr>
        <w:t>unbewegtes Wasser wirfst, erscheine</w:t>
      </w:r>
      <w:r w:rsidRPr="00015B99">
        <w:rPr>
          <w:lang w:val="de-DE"/>
        </w:rPr>
        <w:t xml:space="preserve">n Kreise, die immer größer werden. Diese Kreise bilden sich aus Teilchen, die </w:t>
      </w:r>
      <w:r w:rsidR="00BD6662">
        <w:rPr>
          <w:lang w:val="de-DE"/>
        </w:rPr>
        <w:t>anfangen</w:t>
      </w:r>
      <w:r w:rsidRPr="00015B99">
        <w:rPr>
          <w:lang w:val="de-DE"/>
        </w:rPr>
        <w:t xml:space="preserve"> zu schwingen. Alle Teilchen auf der gleichen Wellenfront bewegen sich </w:t>
      </w:r>
      <w:r w:rsidR="00BD6662" w:rsidRPr="00015B99">
        <w:rPr>
          <w:lang w:val="de-DE"/>
        </w:rPr>
        <w:t xml:space="preserve">gleichzeitig </w:t>
      </w:r>
      <w:r w:rsidRPr="00015B99">
        <w:rPr>
          <w:lang w:val="de-DE"/>
        </w:rPr>
        <w:t xml:space="preserve">hoch und runter. </w:t>
      </w:r>
    </w:p>
    <w:p w:rsidR="00F823F2" w:rsidRPr="00015B99" w:rsidRDefault="00BD6662" w:rsidP="009C523F">
      <w:pPr>
        <w:pStyle w:val="Textkrper"/>
        <w:tabs>
          <w:tab w:val="clear" w:pos="7088"/>
          <w:tab w:val="left" w:leader="dot" w:pos="8505"/>
        </w:tabs>
        <w:spacing w:line="360" w:lineRule="auto"/>
        <w:rPr>
          <w:lang w:val="de-DE"/>
        </w:rPr>
      </w:pPr>
      <w:r>
        <w:rPr>
          <w:lang w:val="de-DE"/>
        </w:rPr>
        <w:t>E</w:t>
      </w:r>
      <w:r w:rsidRPr="00015B99">
        <w:rPr>
          <w:lang w:val="de-DE"/>
        </w:rPr>
        <w:t xml:space="preserve">igentlich </w:t>
      </w:r>
      <w:r w:rsidR="00077F75" w:rsidRPr="00015B99">
        <w:rPr>
          <w:lang w:val="de-DE"/>
        </w:rPr>
        <w:t xml:space="preserve">gibt </w:t>
      </w:r>
      <w:r>
        <w:rPr>
          <w:lang w:val="de-DE"/>
        </w:rPr>
        <w:t>e</w:t>
      </w:r>
      <w:r w:rsidRPr="00015B99">
        <w:rPr>
          <w:lang w:val="de-DE"/>
        </w:rPr>
        <w:t xml:space="preserve">s </w:t>
      </w:r>
      <w:r w:rsidR="00077F75" w:rsidRPr="00015B99">
        <w:rPr>
          <w:lang w:val="de-DE"/>
        </w:rPr>
        <w:t xml:space="preserve">eine unendliche </w:t>
      </w:r>
      <w:r>
        <w:rPr>
          <w:lang w:val="de-DE"/>
        </w:rPr>
        <w:t>Anzahl</w:t>
      </w:r>
      <w:r w:rsidR="00077F75" w:rsidRPr="00015B99">
        <w:rPr>
          <w:lang w:val="de-DE"/>
        </w:rPr>
        <w:t xml:space="preserve"> </w:t>
      </w:r>
      <w:r>
        <w:rPr>
          <w:lang w:val="de-DE"/>
        </w:rPr>
        <w:t xml:space="preserve">von </w:t>
      </w:r>
      <w:r w:rsidR="00077F75" w:rsidRPr="00015B99">
        <w:rPr>
          <w:lang w:val="de-DE"/>
        </w:rPr>
        <w:t xml:space="preserve">Wellenfronten, wir zeichnen </w:t>
      </w:r>
      <w:r>
        <w:rPr>
          <w:lang w:val="de-DE"/>
        </w:rPr>
        <w:t>jedoch</w:t>
      </w:r>
      <w:r w:rsidRPr="00015B99">
        <w:rPr>
          <w:lang w:val="de-DE"/>
        </w:rPr>
        <w:t xml:space="preserve"> </w:t>
      </w:r>
      <w:r w:rsidR="00077F75" w:rsidRPr="00015B99">
        <w:rPr>
          <w:lang w:val="de-DE"/>
        </w:rPr>
        <w:t xml:space="preserve">nur die Wellenfronten </w:t>
      </w:r>
      <w:r>
        <w:rPr>
          <w:lang w:val="de-DE"/>
        </w:rPr>
        <w:t>der</w:t>
      </w:r>
      <w:r w:rsidR="00077F75" w:rsidRPr="00015B99">
        <w:rPr>
          <w:lang w:val="de-DE"/>
        </w:rPr>
        <w:t xml:space="preserve"> Teilchen</w:t>
      </w:r>
      <w:r>
        <w:rPr>
          <w:lang w:val="de-DE"/>
        </w:rPr>
        <w:t>,</w:t>
      </w:r>
      <w:r w:rsidR="00077F75" w:rsidRPr="00015B99">
        <w:rPr>
          <w:lang w:val="de-DE"/>
        </w:rPr>
        <w:t xml:space="preserve"> die sich auf einem positiven Maximum befinden. </w:t>
      </w:r>
    </w:p>
    <w:p w:rsidR="00213A7F" w:rsidRPr="00015B99" w:rsidRDefault="00077F75" w:rsidP="009C523F">
      <w:pPr>
        <w:pStyle w:val="Textkrper"/>
        <w:tabs>
          <w:tab w:val="clear" w:pos="7088"/>
          <w:tab w:val="left" w:leader="dot" w:pos="8505"/>
        </w:tabs>
        <w:spacing w:line="360" w:lineRule="auto"/>
        <w:rPr>
          <w:lang w:val="de-DE"/>
        </w:rPr>
      </w:pPr>
      <w:r w:rsidRPr="00015B99">
        <w:rPr>
          <w:lang w:val="de-DE"/>
        </w:rPr>
        <w:t>Wellenfronten können unterschiedliche</w:t>
      </w:r>
      <w:r w:rsidR="00BD6662">
        <w:rPr>
          <w:lang w:val="de-DE"/>
        </w:rPr>
        <w:t xml:space="preserve"> Formen</w:t>
      </w:r>
      <w:r w:rsidRPr="00015B99">
        <w:rPr>
          <w:lang w:val="de-DE"/>
        </w:rPr>
        <w:t xml:space="preserve"> haben:</w:t>
      </w:r>
    </w:p>
    <w:p w:rsidR="00213A7F" w:rsidRPr="00015B99" w:rsidRDefault="00077F75" w:rsidP="00070088">
      <w:pPr>
        <w:pStyle w:val="Listenabsatz"/>
        <w:numPr>
          <w:ilvl w:val="0"/>
          <w:numId w:val="11"/>
        </w:numPr>
        <w:spacing w:after="60"/>
        <w:ind w:left="1570" w:hanging="357"/>
        <w:rPr>
          <w:spacing w:val="10"/>
          <w:sz w:val="17"/>
          <w:szCs w:val="17"/>
          <w:lang w:val="de-DE"/>
        </w:rPr>
      </w:pPr>
      <w:r w:rsidRPr="00015B99">
        <w:rPr>
          <w:spacing w:val="10"/>
          <w:sz w:val="17"/>
          <w:szCs w:val="17"/>
          <w:lang w:val="de-DE"/>
        </w:rPr>
        <w:t>Ebene oder Fläche</w:t>
      </w:r>
      <w:r w:rsidR="00F4666F">
        <w:rPr>
          <w:spacing w:val="10"/>
          <w:sz w:val="17"/>
          <w:szCs w:val="17"/>
          <w:lang w:val="de-DE"/>
        </w:rPr>
        <w:t>: M</w:t>
      </w:r>
      <w:r w:rsidR="00BD6662">
        <w:rPr>
          <w:spacing w:val="10"/>
          <w:sz w:val="17"/>
          <w:szCs w:val="17"/>
          <w:lang w:val="de-DE"/>
        </w:rPr>
        <w:t>an</w:t>
      </w:r>
      <w:r w:rsidR="00BD6662" w:rsidRPr="00015B99">
        <w:rPr>
          <w:spacing w:val="10"/>
          <w:sz w:val="17"/>
          <w:szCs w:val="17"/>
          <w:lang w:val="de-DE"/>
        </w:rPr>
        <w:t xml:space="preserve"> </w:t>
      </w:r>
      <w:r w:rsidR="00BD6662">
        <w:rPr>
          <w:spacing w:val="10"/>
          <w:sz w:val="17"/>
          <w:szCs w:val="17"/>
          <w:lang w:val="de-DE"/>
        </w:rPr>
        <w:t xml:space="preserve">nennt dies </w:t>
      </w:r>
      <w:r w:rsidRPr="00015B99">
        <w:rPr>
          <w:b/>
          <w:spacing w:val="10"/>
          <w:sz w:val="17"/>
          <w:szCs w:val="17"/>
          <w:lang w:val="de-DE"/>
        </w:rPr>
        <w:t>ebene</w:t>
      </w:r>
      <w:r w:rsidRPr="00015B99">
        <w:rPr>
          <w:spacing w:val="10"/>
          <w:sz w:val="17"/>
          <w:szCs w:val="17"/>
          <w:lang w:val="de-DE"/>
        </w:rPr>
        <w:t xml:space="preserve"> Wellen, z.</w:t>
      </w:r>
      <w:r w:rsidR="00F4666F">
        <w:rPr>
          <w:spacing w:val="10"/>
          <w:sz w:val="17"/>
          <w:szCs w:val="17"/>
          <w:lang w:val="de-DE"/>
        </w:rPr>
        <w:t xml:space="preserve"> </w:t>
      </w:r>
      <w:r w:rsidR="00BD6662">
        <w:rPr>
          <w:spacing w:val="10"/>
          <w:sz w:val="17"/>
          <w:szCs w:val="17"/>
          <w:lang w:val="de-DE"/>
        </w:rPr>
        <w:t>B</w:t>
      </w:r>
      <w:r w:rsidRPr="00015B99">
        <w:rPr>
          <w:spacing w:val="10"/>
          <w:sz w:val="17"/>
          <w:szCs w:val="17"/>
          <w:lang w:val="de-DE"/>
        </w:rPr>
        <w:t>. Schallwelle</w:t>
      </w:r>
      <w:r w:rsidR="00BD6662">
        <w:rPr>
          <w:spacing w:val="10"/>
          <w:sz w:val="17"/>
          <w:szCs w:val="17"/>
          <w:lang w:val="de-DE"/>
        </w:rPr>
        <w:t>n</w:t>
      </w:r>
      <w:r w:rsidRPr="00015B99">
        <w:rPr>
          <w:spacing w:val="10"/>
          <w:sz w:val="17"/>
          <w:szCs w:val="17"/>
          <w:lang w:val="de-DE"/>
        </w:rPr>
        <w:t xml:space="preserve"> in einem Tunnel; </w:t>
      </w:r>
    </w:p>
    <w:p w:rsidR="00213A7F" w:rsidRPr="00BD6662" w:rsidRDefault="00BD6662" w:rsidP="00070088">
      <w:pPr>
        <w:pStyle w:val="Listenabsatz"/>
        <w:numPr>
          <w:ilvl w:val="0"/>
          <w:numId w:val="11"/>
        </w:numPr>
        <w:spacing w:after="60"/>
        <w:ind w:left="1570" w:hanging="357"/>
        <w:rPr>
          <w:spacing w:val="10"/>
          <w:sz w:val="17"/>
          <w:szCs w:val="17"/>
          <w:lang w:val="de-DE"/>
        </w:rPr>
      </w:pPr>
      <w:r>
        <w:rPr>
          <w:spacing w:val="10"/>
          <w:sz w:val="17"/>
          <w:szCs w:val="17"/>
          <w:lang w:val="de-DE"/>
        </w:rPr>
        <w:t>Kreis</w:t>
      </w:r>
      <w:r w:rsidR="00213A7F" w:rsidRPr="00015B99">
        <w:rPr>
          <w:spacing w:val="10"/>
          <w:sz w:val="17"/>
          <w:szCs w:val="17"/>
          <w:lang w:val="de-DE"/>
        </w:rPr>
        <w:t xml:space="preserve">: </w:t>
      </w:r>
      <w:r w:rsidR="00F4666F">
        <w:rPr>
          <w:spacing w:val="10"/>
          <w:sz w:val="17"/>
          <w:szCs w:val="17"/>
          <w:lang w:val="de-DE"/>
        </w:rPr>
        <w:t>D</w:t>
      </w:r>
      <w:r w:rsidR="00077F75" w:rsidRPr="00015B99">
        <w:rPr>
          <w:spacing w:val="10"/>
          <w:sz w:val="17"/>
          <w:szCs w:val="17"/>
          <w:lang w:val="de-DE"/>
        </w:rPr>
        <w:t xml:space="preserve">ies sind </w:t>
      </w:r>
      <w:r w:rsidR="00077F75" w:rsidRPr="00015B99">
        <w:rPr>
          <w:b/>
          <w:spacing w:val="10"/>
          <w:sz w:val="17"/>
          <w:szCs w:val="17"/>
          <w:lang w:val="de-DE"/>
        </w:rPr>
        <w:t>Kreis</w:t>
      </w:r>
      <w:r w:rsidR="00077F75" w:rsidRPr="00015B99">
        <w:rPr>
          <w:spacing w:val="10"/>
          <w:sz w:val="17"/>
          <w:szCs w:val="17"/>
          <w:lang w:val="de-DE"/>
        </w:rPr>
        <w:t xml:space="preserve">wellen, </w:t>
      </w:r>
      <w:r>
        <w:rPr>
          <w:spacing w:val="10"/>
          <w:sz w:val="17"/>
          <w:szCs w:val="17"/>
          <w:lang w:val="de-DE"/>
        </w:rPr>
        <w:t>z.</w:t>
      </w:r>
      <w:r w:rsidR="00F4666F">
        <w:rPr>
          <w:spacing w:val="10"/>
          <w:sz w:val="17"/>
          <w:szCs w:val="17"/>
          <w:lang w:val="de-DE"/>
        </w:rPr>
        <w:t xml:space="preserve"> </w:t>
      </w:r>
      <w:r>
        <w:rPr>
          <w:spacing w:val="10"/>
          <w:sz w:val="17"/>
          <w:szCs w:val="17"/>
          <w:lang w:val="de-DE"/>
        </w:rPr>
        <w:t>B</w:t>
      </w:r>
      <w:r w:rsidR="00077F75" w:rsidRPr="00015B99">
        <w:rPr>
          <w:spacing w:val="10"/>
          <w:sz w:val="17"/>
          <w:szCs w:val="17"/>
          <w:lang w:val="de-DE"/>
        </w:rPr>
        <w:t xml:space="preserve">. </w:t>
      </w:r>
      <w:r w:rsidR="00077F75" w:rsidRPr="00BD6662">
        <w:rPr>
          <w:spacing w:val="10"/>
          <w:sz w:val="17"/>
          <w:szCs w:val="17"/>
          <w:lang w:val="de-DE"/>
        </w:rPr>
        <w:t xml:space="preserve">Wellen auf </w:t>
      </w:r>
      <w:r>
        <w:rPr>
          <w:spacing w:val="10"/>
          <w:sz w:val="17"/>
          <w:szCs w:val="17"/>
          <w:lang w:val="de-DE"/>
        </w:rPr>
        <w:t>einer</w:t>
      </w:r>
      <w:r w:rsidR="00077F75" w:rsidRPr="00BD6662">
        <w:rPr>
          <w:spacing w:val="10"/>
          <w:sz w:val="17"/>
          <w:szCs w:val="17"/>
          <w:lang w:val="de-DE"/>
        </w:rPr>
        <w:t xml:space="preserve"> Wasseroberfläche;</w:t>
      </w:r>
    </w:p>
    <w:p w:rsidR="00213A7F" w:rsidRPr="00BD6662" w:rsidRDefault="00BD6662" w:rsidP="00070088">
      <w:pPr>
        <w:pStyle w:val="Listenabsatz"/>
        <w:numPr>
          <w:ilvl w:val="0"/>
          <w:numId w:val="11"/>
        </w:numPr>
        <w:spacing w:after="60"/>
        <w:ind w:left="1570" w:hanging="357"/>
        <w:rPr>
          <w:spacing w:val="10"/>
          <w:sz w:val="17"/>
          <w:szCs w:val="17"/>
          <w:lang w:val="de-DE"/>
        </w:rPr>
      </w:pPr>
      <w:r>
        <w:rPr>
          <w:spacing w:val="10"/>
          <w:sz w:val="17"/>
          <w:szCs w:val="17"/>
          <w:lang w:val="de-DE"/>
        </w:rPr>
        <w:t>Kugel</w:t>
      </w:r>
      <w:r w:rsidR="00213A7F" w:rsidRPr="00015B99">
        <w:rPr>
          <w:spacing w:val="10"/>
          <w:sz w:val="17"/>
          <w:szCs w:val="17"/>
          <w:lang w:val="de-DE"/>
        </w:rPr>
        <w:t xml:space="preserve">: </w:t>
      </w:r>
      <w:r w:rsidR="00F4666F">
        <w:rPr>
          <w:spacing w:val="10"/>
          <w:sz w:val="17"/>
          <w:szCs w:val="17"/>
          <w:lang w:val="de-DE"/>
        </w:rPr>
        <w:t>D</w:t>
      </w:r>
      <w:r w:rsidR="00077F75" w:rsidRPr="00015B99">
        <w:rPr>
          <w:spacing w:val="10"/>
          <w:sz w:val="17"/>
          <w:szCs w:val="17"/>
          <w:lang w:val="de-DE"/>
        </w:rPr>
        <w:t xml:space="preserve">ies sind </w:t>
      </w:r>
      <w:r w:rsidR="00077F75" w:rsidRPr="00015B99">
        <w:rPr>
          <w:b/>
          <w:spacing w:val="10"/>
          <w:sz w:val="17"/>
          <w:szCs w:val="17"/>
          <w:lang w:val="de-DE"/>
        </w:rPr>
        <w:t>Kugel</w:t>
      </w:r>
      <w:r w:rsidR="00077F75" w:rsidRPr="00015B99">
        <w:rPr>
          <w:spacing w:val="10"/>
          <w:sz w:val="17"/>
          <w:szCs w:val="17"/>
          <w:lang w:val="de-DE"/>
        </w:rPr>
        <w:t xml:space="preserve">wellen, </w:t>
      </w:r>
      <w:r>
        <w:rPr>
          <w:spacing w:val="10"/>
          <w:sz w:val="17"/>
          <w:szCs w:val="17"/>
          <w:lang w:val="de-DE"/>
        </w:rPr>
        <w:t>z.</w:t>
      </w:r>
      <w:r w:rsidR="00F4666F">
        <w:rPr>
          <w:spacing w:val="10"/>
          <w:sz w:val="17"/>
          <w:szCs w:val="17"/>
          <w:lang w:val="de-DE"/>
        </w:rPr>
        <w:t xml:space="preserve"> </w:t>
      </w:r>
      <w:r>
        <w:rPr>
          <w:spacing w:val="10"/>
          <w:sz w:val="17"/>
          <w:szCs w:val="17"/>
          <w:lang w:val="de-DE"/>
        </w:rPr>
        <w:t>B.</w:t>
      </w:r>
      <w:r w:rsidR="00077F75" w:rsidRPr="00015B99">
        <w:rPr>
          <w:spacing w:val="10"/>
          <w:sz w:val="17"/>
          <w:szCs w:val="17"/>
          <w:lang w:val="de-DE"/>
        </w:rPr>
        <w:t xml:space="preserve"> </w:t>
      </w:r>
      <w:r w:rsidR="00077F75" w:rsidRPr="00BD6662">
        <w:rPr>
          <w:spacing w:val="10"/>
          <w:sz w:val="17"/>
          <w:szCs w:val="17"/>
          <w:lang w:val="de-DE"/>
        </w:rPr>
        <w:t xml:space="preserve">Schallwellen im Raum. </w:t>
      </w:r>
    </w:p>
    <w:p w:rsidR="00213A7F" w:rsidRPr="00BD6662" w:rsidRDefault="00015B99" w:rsidP="00213A7F">
      <w:pPr>
        <w:ind w:left="851"/>
        <w:rPr>
          <w:sz w:val="17"/>
          <w:szCs w:val="17"/>
          <w:lang w:val="de-DE"/>
        </w:rPr>
      </w:pPr>
      <w:r>
        <w:rPr>
          <w:noProof/>
          <w:sz w:val="17"/>
          <w:szCs w:val="17"/>
          <w:lang w:val="de-CH" w:eastAsia="de-CH"/>
        </w:rPr>
        <w:drawing>
          <wp:anchor distT="0" distB="0" distL="114300" distR="114300" simplePos="0" relativeHeight="251652096" behindDoc="1" locked="0" layoutInCell="1" allowOverlap="1" wp14:anchorId="0346DC7C" wp14:editId="50853738">
            <wp:simplePos x="0" y="0"/>
            <wp:positionH relativeFrom="column">
              <wp:posOffset>981539</wp:posOffset>
            </wp:positionH>
            <wp:positionV relativeFrom="paragraph">
              <wp:posOffset>170019</wp:posOffset>
            </wp:positionV>
            <wp:extent cx="4183665" cy="2019869"/>
            <wp:effectExtent l="19050" t="0" r="7335" b="0"/>
            <wp:wrapTight wrapText="bothSides">
              <wp:wrapPolygon edited="0">
                <wp:start x="-98" y="0"/>
                <wp:lineTo x="-98" y="21390"/>
                <wp:lineTo x="21638" y="21390"/>
                <wp:lineTo x="21638" y="0"/>
                <wp:lineTo x="-98" y="0"/>
              </wp:wrapPolygon>
            </wp:wrapTight>
            <wp:docPr id="12" name="Bild 27" descr="C:\Users\Beyer\Desktop\Übersetzungen\wellen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eyer\Desktop\Übersetzungen\wellenfront.jpg"/>
                    <pic:cNvPicPr>
                      <a:picLocks noChangeAspect="1" noChangeArrowheads="1"/>
                    </pic:cNvPicPr>
                  </pic:nvPicPr>
                  <pic:blipFill>
                    <a:blip r:embed="rId33" cstate="print"/>
                    <a:srcRect/>
                    <a:stretch>
                      <a:fillRect/>
                    </a:stretch>
                  </pic:blipFill>
                  <pic:spPr bwMode="auto">
                    <a:xfrm>
                      <a:off x="0" y="0"/>
                      <a:ext cx="4183665" cy="2019869"/>
                    </a:xfrm>
                    <a:prstGeom prst="rect">
                      <a:avLst/>
                    </a:prstGeom>
                    <a:noFill/>
                    <a:ln w="9525">
                      <a:noFill/>
                      <a:miter lim="800000"/>
                      <a:headEnd/>
                      <a:tailEnd/>
                    </a:ln>
                  </pic:spPr>
                </pic:pic>
              </a:graphicData>
            </a:graphic>
          </wp:anchor>
        </w:drawing>
      </w:r>
    </w:p>
    <w:p w:rsidR="00F90456" w:rsidRPr="00BD6662" w:rsidRDefault="00F90456" w:rsidP="00213A7F">
      <w:pPr>
        <w:ind w:left="851"/>
        <w:rPr>
          <w:sz w:val="17"/>
          <w:szCs w:val="17"/>
          <w:lang w:val="de-DE"/>
        </w:rPr>
      </w:pPr>
    </w:p>
    <w:p w:rsidR="00213A7F" w:rsidRPr="00BD6662" w:rsidRDefault="00213A7F" w:rsidP="00213A7F">
      <w:pPr>
        <w:ind w:left="851"/>
        <w:jc w:val="center"/>
        <w:rPr>
          <w:sz w:val="17"/>
          <w:szCs w:val="17"/>
          <w:lang w:val="de-DE"/>
        </w:rPr>
      </w:pPr>
    </w:p>
    <w:p w:rsidR="00F90456" w:rsidRPr="00BD6662" w:rsidRDefault="00F90456" w:rsidP="00213A7F">
      <w:pPr>
        <w:pStyle w:val="Textkrper"/>
        <w:tabs>
          <w:tab w:val="clear" w:pos="7088"/>
          <w:tab w:val="left" w:leader="dot" w:pos="8505"/>
        </w:tabs>
        <w:spacing w:line="360" w:lineRule="auto"/>
        <w:rPr>
          <w:lang w:val="de-DE"/>
        </w:rPr>
      </w:pPr>
    </w:p>
    <w:p w:rsidR="00F90456" w:rsidRPr="00BD6662" w:rsidRDefault="00F90456" w:rsidP="00213A7F">
      <w:pPr>
        <w:pStyle w:val="Textkrper"/>
        <w:tabs>
          <w:tab w:val="clear" w:pos="7088"/>
          <w:tab w:val="left" w:leader="dot" w:pos="8505"/>
        </w:tabs>
        <w:spacing w:line="360" w:lineRule="auto"/>
        <w:rPr>
          <w:lang w:val="de-DE"/>
        </w:rPr>
      </w:pPr>
    </w:p>
    <w:p w:rsidR="00F90456" w:rsidRPr="00BD6662" w:rsidRDefault="00F90456" w:rsidP="00213A7F">
      <w:pPr>
        <w:pStyle w:val="Textkrper"/>
        <w:tabs>
          <w:tab w:val="clear" w:pos="7088"/>
          <w:tab w:val="left" w:leader="dot" w:pos="8505"/>
        </w:tabs>
        <w:spacing w:line="360" w:lineRule="auto"/>
        <w:rPr>
          <w:lang w:val="de-DE"/>
        </w:rPr>
      </w:pPr>
    </w:p>
    <w:p w:rsidR="00F90456" w:rsidRPr="00BD6662" w:rsidRDefault="00F90456" w:rsidP="00213A7F">
      <w:pPr>
        <w:pStyle w:val="Textkrper"/>
        <w:tabs>
          <w:tab w:val="clear" w:pos="7088"/>
          <w:tab w:val="left" w:leader="dot" w:pos="8505"/>
        </w:tabs>
        <w:spacing w:line="360" w:lineRule="auto"/>
        <w:rPr>
          <w:lang w:val="de-DE"/>
        </w:rPr>
      </w:pPr>
    </w:p>
    <w:p w:rsidR="00F90456" w:rsidRPr="00BD6662" w:rsidRDefault="00F90456" w:rsidP="00213A7F">
      <w:pPr>
        <w:pStyle w:val="Textkrper"/>
        <w:tabs>
          <w:tab w:val="clear" w:pos="7088"/>
          <w:tab w:val="left" w:leader="dot" w:pos="8505"/>
        </w:tabs>
        <w:spacing w:line="360" w:lineRule="auto"/>
        <w:rPr>
          <w:lang w:val="de-DE"/>
        </w:rPr>
      </w:pPr>
    </w:p>
    <w:p w:rsidR="00F823F2" w:rsidRPr="00015B99" w:rsidRDefault="00077F75" w:rsidP="00213A7F">
      <w:pPr>
        <w:pStyle w:val="Textkrper"/>
        <w:tabs>
          <w:tab w:val="clear" w:pos="7088"/>
          <w:tab w:val="left" w:leader="dot" w:pos="8505"/>
        </w:tabs>
        <w:spacing w:line="360" w:lineRule="auto"/>
        <w:rPr>
          <w:lang w:val="de-DE"/>
        </w:rPr>
      </w:pPr>
      <w:r w:rsidRPr="00015B99">
        <w:rPr>
          <w:lang w:val="de-DE"/>
        </w:rPr>
        <w:t xml:space="preserve">Die </w:t>
      </w:r>
      <w:r w:rsidRPr="00015B99">
        <w:rPr>
          <w:b/>
          <w:lang w:val="de-DE"/>
        </w:rPr>
        <w:t>Strahlen</w:t>
      </w:r>
      <w:r w:rsidRPr="00015B99">
        <w:rPr>
          <w:lang w:val="de-DE"/>
        </w:rPr>
        <w:t xml:space="preserve"> zeigen die Richtung</w:t>
      </w:r>
      <w:r w:rsidR="00BD6662">
        <w:rPr>
          <w:lang w:val="de-DE"/>
        </w:rPr>
        <w:t xml:space="preserve"> an,</w:t>
      </w:r>
      <w:r w:rsidRPr="00015B99">
        <w:rPr>
          <w:lang w:val="de-DE"/>
        </w:rPr>
        <w:t xml:space="preserve"> in </w:t>
      </w:r>
      <w:r w:rsidR="00BD6662">
        <w:rPr>
          <w:lang w:val="de-DE"/>
        </w:rPr>
        <w:t>die</w:t>
      </w:r>
      <w:r w:rsidRPr="00015B99">
        <w:rPr>
          <w:lang w:val="de-DE"/>
        </w:rPr>
        <w:t xml:space="preserve"> sich die Wellenfront bewegt. </w:t>
      </w:r>
      <w:r w:rsidR="00BD6662">
        <w:rPr>
          <w:lang w:val="de-DE"/>
        </w:rPr>
        <w:t xml:space="preserve">Die </w:t>
      </w:r>
      <w:r w:rsidRPr="00015B99">
        <w:rPr>
          <w:lang w:val="de-DE"/>
        </w:rPr>
        <w:t xml:space="preserve">Strahlen </w:t>
      </w:r>
      <w:r w:rsidR="00BD6662">
        <w:rPr>
          <w:lang w:val="de-DE"/>
        </w:rPr>
        <w:t>verlaufen</w:t>
      </w:r>
      <w:r w:rsidRPr="00015B99">
        <w:rPr>
          <w:lang w:val="de-DE"/>
        </w:rPr>
        <w:t xml:space="preserve"> rechtwinklig zu den Wellenfronten</w:t>
      </w:r>
      <w:r w:rsidR="00F823F2" w:rsidRPr="00015B99">
        <w:rPr>
          <w:lang w:val="de-DE"/>
        </w:rPr>
        <w:t>.</w:t>
      </w:r>
    </w:p>
    <w:p w:rsidR="00077F75" w:rsidRPr="00015B99" w:rsidRDefault="00077F75" w:rsidP="00213A7F">
      <w:pPr>
        <w:pStyle w:val="Textkrper"/>
        <w:tabs>
          <w:tab w:val="clear" w:pos="7088"/>
          <w:tab w:val="left" w:leader="dot" w:pos="8505"/>
        </w:tabs>
        <w:spacing w:line="360" w:lineRule="auto"/>
        <w:rPr>
          <w:lang w:val="de-DE"/>
        </w:rPr>
      </w:pPr>
      <w:r w:rsidRPr="00015B99">
        <w:rPr>
          <w:lang w:val="de-DE"/>
        </w:rPr>
        <w:t xml:space="preserve">Das Wellenbild wiederholt sich nach einer bestimmten Strecke, die </w:t>
      </w:r>
      <w:r w:rsidRPr="00015B99">
        <w:rPr>
          <w:b/>
          <w:lang w:val="de-DE"/>
        </w:rPr>
        <w:t>Wellenlänge</w:t>
      </w:r>
      <w:r w:rsidRPr="00015B99">
        <w:rPr>
          <w:lang w:val="de-DE"/>
        </w:rPr>
        <w:t xml:space="preserve"> </w:t>
      </w:r>
      <w:r w:rsidRPr="00D861FF">
        <w:rPr>
          <w:b/>
          <w:lang w:val="en-US"/>
        </w:rPr>
        <w:t>λ</w:t>
      </w:r>
      <w:r w:rsidRPr="00015B99">
        <w:rPr>
          <w:lang w:val="de-DE"/>
        </w:rPr>
        <w:t xml:space="preserve"> genannt wird. </w:t>
      </w:r>
      <w:r w:rsidR="00BD6662">
        <w:rPr>
          <w:lang w:val="de-DE"/>
        </w:rPr>
        <w:t>Ü</w:t>
      </w:r>
      <w:r w:rsidR="00BD6662" w:rsidRPr="00015B99">
        <w:rPr>
          <w:lang w:val="de-DE"/>
        </w:rPr>
        <w:t xml:space="preserve">ber diese Distanz erstreckt sich </w:t>
      </w:r>
      <w:r w:rsidR="00BD6662">
        <w:rPr>
          <w:lang w:val="de-DE"/>
        </w:rPr>
        <w:t>da</w:t>
      </w:r>
      <w:r w:rsidRPr="00015B99">
        <w:rPr>
          <w:lang w:val="de-DE"/>
        </w:rPr>
        <w:t xml:space="preserve">s charakteristische Muster einer Welle. Zeige auf dem unteren Bild </w:t>
      </w:r>
      <w:r w:rsidR="00BD6662" w:rsidRPr="00015B99">
        <w:rPr>
          <w:lang w:val="de-DE"/>
        </w:rPr>
        <w:t xml:space="preserve">an vier </w:t>
      </w:r>
      <w:r w:rsidR="00BD6662">
        <w:rPr>
          <w:lang w:val="de-DE"/>
        </w:rPr>
        <w:t>verschiedenen</w:t>
      </w:r>
      <w:r w:rsidR="00BD6662" w:rsidRPr="00015B99">
        <w:rPr>
          <w:lang w:val="de-DE"/>
        </w:rPr>
        <w:t xml:space="preserve"> Stellen </w:t>
      </w:r>
      <w:r w:rsidRPr="00015B99">
        <w:rPr>
          <w:lang w:val="de-DE"/>
        </w:rPr>
        <w:t xml:space="preserve">die Wellenlänge: </w:t>
      </w:r>
    </w:p>
    <w:p w:rsidR="00213A7F" w:rsidRPr="00D861FF" w:rsidRDefault="00F90456" w:rsidP="00F90456">
      <w:pPr>
        <w:pStyle w:val="Textkrper"/>
        <w:tabs>
          <w:tab w:val="clear" w:pos="7088"/>
          <w:tab w:val="left" w:leader="dot" w:pos="8505"/>
        </w:tabs>
        <w:spacing w:line="360" w:lineRule="auto"/>
        <w:jc w:val="center"/>
        <w:rPr>
          <w:lang w:val="en-US"/>
        </w:rPr>
      </w:pPr>
      <w:r>
        <w:rPr>
          <w:noProof/>
          <w:lang w:val="de-CH" w:eastAsia="de-CH"/>
        </w:rPr>
        <w:drawing>
          <wp:inline distT="0" distB="0" distL="0" distR="0" wp14:anchorId="21A445B3" wp14:editId="3612B327">
            <wp:extent cx="3755137" cy="819303"/>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16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56533" cy="819608"/>
                    </a:xfrm>
                    <a:prstGeom prst="rect">
                      <a:avLst/>
                    </a:prstGeom>
                  </pic:spPr>
                </pic:pic>
              </a:graphicData>
            </a:graphic>
          </wp:inline>
        </w:drawing>
      </w:r>
    </w:p>
    <w:p w:rsidR="00077F75" w:rsidRPr="00015B99" w:rsidRDefault="00077F75" w:rsidP="00213A7F">
      <w:pPr>
        <w:pStyle w:val="Textkrper"/>
        <w:tabs>
          <w:tab w:val="clear" w:pos="7088"/>
          <w:tab w:val="left" w:leader="dot" w:pos="8505"/>
        </w:tabs>
        <w:spacing w:line="360" w:lineRule="auto"/>
        <w:rPr>
          <w:lang w:val="de-DE"/>
        </w:rPr>
      </w:pPr>
      <w:r w:rsidRPr="00015B99">
        <w:rPr>
          <w:lang w:val="de-DE"/>
        </w:rPr>
        <w:lastRenderedPageBreak/>
        <w:t xml:space="preserve">Die </w:t>
      </w:r>
      <w:r w:rsidRPr="00015B99">
        <w:rPr>
          <w:i/>
          <w:lang w:val="de-DE"/>
        </w:rPr>
        <w:t>Zeit</w:t>
      </w:r>
      <w:r w:rsidRPr="00015B99">
        <w:rPr>
          <w:lang w:val="de-DE"/>
        </w:rPr>
        <w:t xml:space="preserve">, die </w:t>
      </w:r>
      <w:r w:rsidR="00090A14">
        <w:rPr>
          <w:lang w:val="de-DE"/>
        </w:rPr>
        <w:t>eine</w:t>
      </w:r>
      <w:r w:rsidRPr="00015B99">
        <w:rPr>
          <w:lang w:val="de-DE"/>
        </w:rPr>
        <w:t xml:space="preserve"> Welle benötigt</w:t>
      </w:r>
      <w:r w:rsidR="00BD6662">
        <w:rPr>
          <w:lang w:val="de-DE"/>
        </w:rPr>
        <w:t>,</w:t>
      </w:r>
      <w:r w:rsidRPr="00015B99">
        <w:rPr>
          <w:lang w:val="de-DE"/>
        </w:rPr>
        <w:t xml:space="preserve"> um eine </w:t>
      </w:r>
      <w:r w:rsidR="00BD6662">
        <w:rPr>
          <w:lang w:val="de-DE"/>
        </w:rPr>
        <w:t>volle Wellenlänge zurückzulegen</w:t>
      </w:r>
      <w:r w:rsidR="00712407">
        <w:rPr>
          <w:lang w:val="de-DE"/>
        </w:rPr>
        <w:t>, nenn</w:t>
      </w:r>
      <w:r w:rsidRPr="00015B99">
        <w:rPr>
          <w:lang w:val="de-DE"/>
        </w:rPr>
        <w:t xml:space="preserve">t man </w:t>
      </w:r>
      <w:r w:rsidRPr="00015B99">
        <w:rPr>
          <w:b/>
          <w:lang w:val="de-DE"/>
        </w:rPr>
        <w:t>Periode</w:t>
      </w:r>
      <w:r w:rsidRPr="00015B99">
        <w:rPr>
          <w:lang w:val="de-DE"/>
        </w:rPr>
        <w:t xml:space="preserve"> T der Welle. </w:t>
      </w:r>
      <w:r w:rsidR="00BD6662">
        <w:rPr>
          <w:lang w:val="de-DE"/>
        </w:rPr>
        <w:t>Nehmen wir zum Beispiel an,</w:t>
      </w:r>
      <w:r w:rsidRPr="00015B99">
        <w:rPr>
          <w:lang w:val="de-DE"/>
        </w:rPr>
        <w:t xml:space="preserve"> </w:t>
      </w:r>
      <w:r w:rsidR="00090A14">
        <w:rPr>
          <w:lang w:val="de-DE"/>
        </w:rPr>
        <w:t>die</w:t>
      </w:r>
      <w:r w:rsidRPr="00015B99">
        <w:rPr>
          <w:lang w:val="de-DE"/>
        </w:rPr>
        <w:t xml:space="preserve"> Welle </w:t>
      </w:r>
      <w:r w:rsidR="00BD6662">
        <w:rPr>
          <w:lang w:val="de-DE"/>
        </w:rPr>
        <w:t xml:space="preserve">benötigt </w:t>
      </w:r>
      <w:r w:rsidRPr="00015B99">
        <w:rPr>
          <w:lang w:val="de-DE"/>
        </w:rPr>
        <w:t>½ Sekunde, um eine Wellenlänge zurückzulegen</w:t>
      </w:r>
      <w:r w:rsidR="00BD6662">
        <w:rPr>
          <w:lang w:val="de-DE"/>
        </w:rPr>
        <w:t>. Dann wird sie</w:t>
      </w:r>
      <w:r w:rsidRPr="00015B99">
        <w:rPr>
          <w:lang w:val="de-DE"/>
        </w:rPr>
        <w:t xml:space="preserve"> … mal pro Sekunde vorbei</w:t>
      </w:r>
      <w:r w:rsidR="00BD6662">
        <w:rPr>
          <w:lang w:val="de-DE"/>
        </w:rPr>
        <w:t>kommen und</w:t>
      </w:r>
      <w:r w:rsidRPr="00015B99">
        <w:rPr>
          <w:lang w:val="de-DE"/>
        </w:rPr>
        <w:t xml:space="preserve"> </w:t>
      </w:r>
      <w:r w:rsidR="00BD6662">
        <w:rPr>
          <w:lang w:val="de-DE"/>
        </w:rPr>
        <w:t xml:space="preserve">hat also </w:t>
      </w:r>
      <w:r w:rsidRPr="00015B99">
        <w:rPr>
          <w:lang w:val="de-DE"/>
        </w:rPr>
        <w:t xml:space="preserve">eine </w:t>
      </w:r>
      <w:r w:rsidRPr="00015B99">
        <w:rPr>
          <w:b/>
          <w:lang w:val="de-DE"/>
        </w:rPr>
        <w:t>Frequenz</w:t>
      </w:r>
      <w:r w:rsidRPr="00015B99">
        <w:rPr>
          <w:lang w:val="de-DE"/>
        </w:rPr>
        <w:t xml:space="preserve"> </w:t>
      </w:r>
      <w:r w:rsidR="00BD6662">
        <w:rPr>
          <w:lang w:val="de-DE"/>
        </w:rPr>
        <w:t>von 2</w:t>
      </w:r>
      <w:r w:rsidR="00712407">
        <w:rPr>
          <w:lang w:val="de-DE"/>
        </w:rPr>
        <w:t xml:space="preserve"> </w:t>
      </w:r>
      <w:r w:rsidRPr="00015B99">
        <w:rPr>
          <w:lang w:val="de-DE"/>
        </w:rPr>
        <w:t xml:space="preserve">Hz. </w:t>
      </w:r>
    </w:p>
    <w:p w:rsidR="00077F75" w:rsidRPr="00015B99" w:rsidRDefault="00077F75" w:rsidP="00213A7F">
      <w:pPr>
        <w:pStyle w:val="Textkrper"/>
        <w:tabs>
          <w:tab w:val="clear" w:pos="7088"/>
          <w:tab w:val="left" w:leader="dot" w:pos="8505"/>
        </w:tabs>
        <w:spacing w:line="360" w:lineRule="auto"/>
        <w:rPr>
          <w:lang w:val="de-DE"/>
        </w:rPr>
      </w:pPr>
      <w:r w:rsidRPr="00015B99">
        <w:rPr>
          <w:lang w:val="de-DE"/>
        </w:rPr>
        <w:t>Eine Welle</w:t>
      </w:r>
      <w:r w:rsidR="00BD6662">
        <w:rPr>
          <w:lang w:val="de-DE"/>
        </w:rPr>
        <w:t>,</w:t>
      </w:r>
      <w:r w:rsidRPr="00015B99">
        <w:rPr>
          <w:lang w:val="de-DE"/>
        </w:rPr>
        <w:t xml:space="preserve"> die eine Wellenlänge in 1/10 Sekunde</w:t>
      </w:r>
      <w:r w:rsidR="00BD6662" w:rsidRPr="00BD6662">
        <w:rPr>
          <w:lang w:val="de-DE"/>
        </w:rPr>
        <w:t xml:space="preserve"> </w:t>
      </w:r>
      <w:r w:rsidR="00BD6662" w:rsidRPr="00015B99">
        <w:rPr>
          <w:lang w:val="de-DE"/>
        </w:rPr>
        <w:t>zurücklegt</w:t>
      </w:r>
      <w:r w:rsidRPr="00015B99">
        <w:rPr>
          <w:lang w:val="de-DE"/>
        </w:rPr>
        <w:t>, wird … mal pro Sekunde vorübergehen. Diese Welle hat eine F</w:t>
      </w:r>
      <w:r w:rsidR="00712407">
        <w:rPr>
          <w:lang w:val="de-DE"/>
        </w:rPr>
        <w:t>requenz von … Hz. (Hz bedeutet ‚</w:t>
      </w:r>
      <w:r w:rsidRPr="00015B99">
        <w:rPr>
          <w:lang w:val="de-DE"/>
        </w:rPr>
        <w:t>pro Sekunde’)</w:t>
      </w:r>
    </w:p>
    <w:p w:rsidR="00213A7F" w:rsidRPr="00015B99" w:rsidRDefault="00BD6662" w:rsidP="00213A7F">
      <w:pPr>
        <w:pStyle w:val="Textkrper"/>
        <w:tabs>
          <w:tab w:val="clear" w:pos="7088"/>
          <w:tab w:val="left" w:leader="dot" w:pos="8505"/>
        </w:tabs>
        <w:spacing w:line="360" w:lineRule="auto"/>
        <w:rPr>
          <w:lang w:val="de-DE"/>
        </w:rPr>
      </w:pPr>
      <w:r>
        <w:rPr>
          <w:lang w:val="de-DE"/>
        </w:rPr>
        <w:t>Das heißt</w:t>
      </w:r>
      <w:r w:rsidR="00090A14">
        <w:rPr>
          <w:lang w:val="de-DE"/>
        </w:rPr>
        <w:t>,</w:t>
      </w:r>
      <w:r>
        <w:rPr>
          <w:lang w:val="de-DE"/>
        </w:rPr>
        <w:t xml:space="preserve"> </w:t>
      </w:r>
      <w:r w:rsidR="00077F75" w:rsidRPr="00015B99">
        <w:rPr>
          <w:lang w:val="de-DE"/>
        </w:rPr>
        <w:t>Frequenz und Periode sind umgekehrt proportional</w:t>
      </w:r>
      <w:r>
        <w:rPr>
          <w:lang w:val="de-DE"/>
        </w:rPr>
        <w:t xml:space="preserve"> zueinander</w:t>
      </w:r>
      <w:r w:rsidR="00401684">
        <w:rPr>
          <w:lang w:val="de-DE"/>
        </w:rPr>
        <w:t>:</w:t>
      </w:r>
    </w:p>
    <w:p w:rsidR="00F004EB" w:rsidRDefault="00D61BF9" w:rsidP="00F004EB">
      <w:pPr>
        <w:pStyle w:val="Textkrper"/>
        <w:tabs>
          <w:tab w:val="clear" w:pos="7088"/>
          <w:tab w:val="left" w:leader="dot" w:pos="8505"/>
        </w:tabs>
        <w:spacing w:line="360" w:lineRule="auto"/>
        <w:jc w:val="center"/>
        <w:rPr>
          <w:lang w:val="en-US"/>
        </w:rPr>
      </w:pPr>
      <w:r w:rsidRPr="00D861FF">
        <w:rPr>
          <w:position w:val="-24"/>
          <w:lang w:val="en-US"/>
        </w:rPr>
        <w:object w:dxaOrig="680" w:dyaOrig="620" w14:anchorId="33C2A7AB">
          <v:shape id="_x0000_i1025" type="#_x0000_t75" style="width:34.45pt;height:31.3pt" o:ole="">
            <v:imagedata r:id="rId35" o:title=""/>
          </v:shape>
          <o:OLEObject Type="Embed" ProgID="Equation.3" ShapeID="_x0000_i1025" DrawAspect="Content" ObjectID="_1506601420" r:id="rId36"/>
        </w:object>
      </w:r>
    </w:p>
    <w:p w:rsidR="00DB3A8C" w:rsidRPr="00401684" w:rsidRDefault="00DB3A8C" w:rsidP="00DB3A8C">
      <w:pPr>
        <w:pStyle w:val="Textkrper"/>
        <w:tabs>
          <w:tab w:val="clear" w:pos="7088"/>
          <w:tab w:val="left" w:leader="dot" w:pos="8505"/>
        </w:tabs>
        <w:spacing w:line="360" w:lineRule="auto"/>
        <w:jc w:val="both"/>
        <w:rPr>
          <w:lang w:val="de-CH"/>
        </w:rPr>
      </w:pPr>
      <w:r w:rsidRPr="00401684">
        <w:rPr>
          <w:b/>
          <w:lang w:val="de-CH"/>
        </w:rPr>
        <w:t>Übung</w:t>
      </w:r>
      <w:r w:rsidRPr="00401684">
        <w:rPr>
          <w:lang w:val="de-CH"/>
        </w:rPr>
        <w:t>: Wenn eine Welle eine Frequenz von 1000 Hz hat, wie lange</w:t>
      </w:r>
      <w:r>
        <w:rPr>
          <w:lang w:val="de-CH"/>
        </w:rPr>
        <w:t xml:space="preserve"> </w:t>
      </w:r>
      <w:r w:rsidR="00401684">
        <w:rPr>
          <w:lang w:val="de-CH"/>
        </w:rPr>
        <w:t>dauert</w:t>
      </w:r>
      <w:r w:rsidRPr="00401684">
        <w:rPr>
          <w:lang w:val="de-CH"/>
        </w:rPr>
        <w:t xml:space="preserve"> dann eine Per</w:t>
      </w:r>
      <w:r>
        <w:rPr>
          <w:lang w:val="de-CH"/>
        </w:rPr>
        <w:t>iode dieser Welle?</w:t>
      </w:r>
    </w:p>
    <w:p w:rsidR="00387243" w:rsidRPr="00D861FF" w:rsidRDefault="00077F75" w:rsidP="00387243">
      <w:pPr>
        <w:pStyle w:val="berschrift3"/>
        <w:rPr>
          <w:lang w:val="en-US"/>
        </w:rPr>
      </w:pPr>
      <w:bookmarkStart w:id="15" w:name="_Toc432859540"/>
      <w:proofErr w:type="spellStart"/>
      <w:r>
        <w:rPr>
          <w:lang w:val="en-US"/>
        </w:rPr>
        <w:t>Wellengeschwindigkeit</w:t>
      </w:r>
      <w:bookmarkEnd w:id="15"/>
      <w:proofErr w:type="spellEnd"/>
    </w:p>
    <w:p w:rsidR="00387243" w:rsidRPr="00D861FF" w:rsidRDefault="00015B99" w:rsidP="00F90456">
      <w:pPr>
        <w:pStyle w:val="Textkrper"/>
        <w:jc w:val="center"/>
        <w:rPr>
          <w:lang w:val="en-US"/>
        </w:rPr>
      </w:pPr>
      <w:r>
        <w:rPr>
          <w:noProof/>
          <w:lang w:val="de-CH" w:eastAsia="de-CH"/>
        </w:rPr>
        <w:drawing>
          <wp:anchor distT="0" distB="0" distL="114300" distR="114300" simplePos="0" relativeHeight="251653120" behindDoc="1" locked="0" layoutInCell="1" allowOverlap="1" wp14:anchorId="066FB1D1" wp14:editId="06055FD1">
            <wp:simplePos x="0" y="0"/>
            <wp:positionH relativeFrom="column">
              <wp:posOffset>1465580</wp:posOffset>
            </wp:positionH>
            <wp:positionV relativeFrom="paragraph">
              <wp:posOffset>11430</wp:posOffset>
            </wp:positionV>
            <wp:extent cx="3317240" cy="887095"/>
            <wp:effectExtent l="19050" t="0" r="0" b="0"/>
            <wp:wrapTight wrapText="bothSides">
              <wp:wrapPolygon edited="0">
                <wp:start x="-124" y="0"/>
                <wp:lineTo x="-124" y="21337"/>
                <wp:lineTo x="21583" y="21337"/>
                <wp:lineTo x="21583" y="0"/>
                <wp:lineTo x="-124" y="0"/>
              </wp:wrapPolygon>
            </wp:wrapTight>
            <wp:docPr id="13" name="Bild 28" descr="C:\Users\Beyer\Desktop\Übersetzungen\geschwindigk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eyer\Desktop\Übersetzungen\geschwindigkeit.jpg"/>
                    <pic:cNvPicPr>
                      <a:picLocks noChangeAspect="1" noChangeArrowheads="1"/>
                    </pic:cNvPicPr>
                  </pic:nvPicPr>
                  <pic:blipFill>
                    <a:blip r:embed="rId37" cstate="print"/>
                    <a:srcRect/>
                    <a:stretch>
                      <a:fillRect/>
                    </a:stretch>
                  </pic:blipFill>
                  <pic:spPr bwMode="auto">
                    <a:xfrm>
                      <a:off x="0" y="0"/>
                      <a:ext cx="3317240" cy="887095"/>
                    </a:xfrm>
                    <a:prstGeom prst="rect">
                      <a:avLst/>
                    </a:prstGeom>
                    <a:noFill/>
                    <a:ln w="9525">
                      <a:noFill/>
                      <a:miter lim="800000"/>
                      <a:headEnd/>
                      <a:tailEnd/>
                    </a:ln>
                  </pic:spPr>
                </pic:pic>
              </a:graphicData>
            </a:graphic>
          </wp:anchor>
        </w:drawing>
      </w:r>
    </w:p>
    <w:p w:rsidR="00F004EB" w:rsidRPr="00D861FF" w:rsidRDefault="00F004EB" w:rsidP="00213A7F">
      <w:pPr>
        <w:pStyle w:val="Textkrper"/>
        <w:tabs>
          <w:tab w:val="clear" w:pos="7088"/>
          <w:tab w:val="left" w:leader="dot" w:pos="8505"/>
        </w:tabs>
        <w:spacing w:line="360" w:lineRule="auto"/>
        <w:rPr>
          <w:lang w:val="en-US"/>
        </w:rPr>
      </w:pPr>
    </w:p>
    <w:p w:rsidR="00015B99" w:rsidRDefault="00015B99" w:rsidP="00213A7F">
      <w:pPr>
        <w:pStyle w:val="Textkrper"/>
        <w:tabs>
          <w:tab w:val="clear" w:pos="7088"/>
          <w:tab w:val="left" w:leader="dot" w:pos="8505"/>
        </w:tabs>
        <w:spacing w:line="360" w:lineRule="auto"/>
        <w:rPr>
          <w:lang w:val="en-US"/>
        </w:rPr>
      </w:pPr>
    </w:p>
    <w:p w:rsidR="00300E66" w:rsidRPr="00015B99" w:rsidRDefault="00F004EB" w:rsidP="00213A7F">
      <w:pPr>
        <w:pStyle w:val="Textkrper"/>
        <w:tabs>
          <w:tab w:val="clear" w:pos="7088"/>
          <w:tab w:val="left" w:leader="dot" w:pos="8505"/>
        </w:tabs>
        <w:spacing w:line="360" w:lineRule="auto"/>
        <w:rPr>
          <w:lang w:val="de-DE"/>
        </w:rPr>
      </w:pPr>
      <w:r w:rsidRPr="00015B99">
        <w:rPr>
          <w:lang w:val="de-DE"/>
        </w:rPr>
        <w:t>Foucault</w:t>
      </w:r>
      <w:r w:rsidR="00300E66" w:rsidRPr="00015B99">
        <w:rPr>
          <w:lang w:val="de-DE"/>
        </w:rPr>
        <w:t xml:space="preserve"> </w:t>
      </w:r>
      <w:r w:rsidR="00BD6662">
        <w:rPr>
          <w:lang w:val="de-DE"/>
        </w:rPr>
        <w:t>hat herausgefunden</w:t>
      </w:r>
      <w:r w:rsidR="00300E66" w:rsidRPr="00015B99">
        <w:rPr>
          <w:lang w:val="de-DE"/>
        </w:rPr>
        <w:t>, dass die Ausbreitungsgesch</w:t>
      </w:r>
      <w:r w:rsidR="00BD6662">
        <w:rPr>
          <w:lang w:val="de-DE"/>
        </w:rPr>
        <w:t>windigkeit des Lichts in Wasser</w:t>
      </w:r>
      <w:r w:rsidR="00300E66" w:rsidRPr="00015B99">
        <w:rPr>
          <w:lang w:val="de-DE"/>
        </w:rPr>
        <w:t xml:space="preserve"> (höher/niedriger) ist als in Luft. Huygens </w:t>
      </w:r>
      <w:r w:rsidR="00BD6662">
        <w:rPr>
          <w:lang w:val="de-DE"/>
        </w:rPr>
        <w:t>bediente sich dieser Feststellung,</w:t>
      </w:r>
      <w:r w:rsidR="00712407">
        <w:rPr>
          <w:lang w:val="de-DE"/>
        </w:rPr>
        <w:t xml:space="preserve"> </w:t>
      </w:r>
      <w:r w:rsidR="00300E66" w:rsidRPr="00015B99">
        <w:rPr>
          <w:lang w:val="de-DE"/>
        </w:rPr>
        <w:t xml:space="preserve">um das </w:t>
      </w:r>
      <w:r w:rsidR="00BD6662" w:rsidRPr="00015B99">
        <w:rPr>
          <w:lang w:val="de-DE"/>
        </w:rPr>
        <w:t>Phänomen</w:t>
      </w:r>
      <w:r w:rsidR="00300E66" w:rsidRPr="00015B99">
        <w:rPr>
          <w:lang w:val="de-DE"/>
        </w:rPr>
        <w:t xml:space="preserve"> der Refraktion</w:t>
      </w:r>
      <w:r w:rsidR="00BD6662" w:rsidRPr="00BD6662">
        <w:rPr>
          <w:lang w:val="de-DE"/>
        </w:rPr>
        <w:t xml:space="preserve"> </w:t>
      </w:r>
      <w:r w:rsidR="00BD6662" w:rsidRPr="00015B99">
        <w:rPr>
          <w:lang w:val="de-DE"/>
        </w:rPr>
        <w:t>zu erklären</w:t>
      </w:r>
      <w:r w:rsidR="00300E66" w:rsidRPr="00015B99">
        <w:rPr>
          <w:lang w:val="de-DE"/>
        </w:rPr>
        <w:t xml:space="preserve">. </w:t>
      </w:r>
      <w:r w:rsidRPr="00015B99">
        <w:rPr>
          <w:lang w:val="de-DE"/>
        </w:rPr>
        <w:t xml:space="preserve"> </w:t>
      </w:r>
    </w:p>
    <w:p w:rsidR="006E292F" w:rsidRPr="00015B99" w:rsidRDefault="00300E66" w:rsidP="00213A7F">
      <w:pPr>
        <w:pStyle w:val="Textkrper"/>
        <w:tabs>
          <w:tab w:val="clear" w:pos="7088"/>
          <w:tab w:val="left" w:leader="dot" w:pos="8505"/>
        </w:tabs>
        <w:spacing w:line="360" w:lineRule="auto"/>
        <w:rPr>
          <w:lang w:val="de-DE"/>
        </w:rPr>
      </w:pPr>
      <w:r w:rsidRPr="00015B99">
        <w:rPr>
          <w:lang w:val="de-DE"/>
        </w:rPr>
        <w:t>Das Verhältnis von Wellengeschwindigkeit, Wellenlänge und Periode ist wie folg</w:t>
      </w:r>
      <w:r w:rsidR="00BD6662">
        <w:rPr>
          <w:lang w:val="de-DE"/>
        </w:rPr>
        <w:t>t</w:t>
      </w:r>
      <w:r w:rsidRPr="00015B99">
        <w:rPr>
          <w:lang w:val="de-DE"/>
        </w:rPr>
        <w:t>:</w:t>
      </w:r>
      <w:r w:rsidR="006F7528" w:rsidRPr="00015B99">
        <w:rPr>
          <w:lang w:val="de-DE"/>
        </w:rPr>
        <w:t xml:space="preserve"> </w:t>
      </w:r>
    </w:p>
    <w:p w:rsidR="009C523F" w:rsidRPr="00015B99" w:rsidRDefault="00BD6662" w:rsidP="00213A7F">
      <w:pPr>
        <w:pStyle w:val="Textkrper"/>
        <w:tabs>
          <w:tab w:val="clear" w:pos="7088"/>
          <w:tab w:val="left" w:leader="dot" w:pos="8505"/>
        </w:tabs>
        <w:spacing w:line="360" w:lineRule="auto"/>
        <w:rPr>
          <w:lang w:val="de-DE"/>
        </w:rPr>
      </w:pPr>
      <w:r>
        <w:rPr>
          <w:lang w:val="de-DE"/>
        </w:rPr>
        <w:t>D</w:t>
      </w:r>
      <w:r w:rsidR="00300E66" w:rsidRPr="00015B99">
        <w:rPr>
          <w:lang w:val="de-DE"/>
        </w:rPr>
        <w:t>ie Geschwindigkeit einer Welle</w:t>
      </w:r>
      <w:r w:rsidR="006F7528" w:rsidRPr="00015B99">
        <w:rPr>
          <w:lang w:val="de-DE"/>
        </w:rPr>
        <w:t xml:space="preserve"> v</w:t>
      </w:r>
      <w:r>
        <w:rPr>
          <w:lang w:val="de-DE"/>
        </w:rPr>
        <w:t xml:space="preserve"> ist   </w:t>
      </w:r>
      <w:r w:rsidR="006F7528" w:rsidRPr="00015B99">
        <w:rPr>
          <w:lang w:val="de-DE"/>
        </w:rPr>
        <w:t xml:space="preserve"> </w:t>
      </w:r>
      <w:r>
        <w:rPr>
          <w:noProof/>
          <w:lang w:val="de-CH" w:eastAsia="de-CH"/>
        </w:rPr>
        <w:drawing>
          <wp:inline distT="0" distB="0" distL="0" distR="0" wp14:anchorId="173993F1" wp14:editId="16ED552D">
            <wp:extent cx="1234961" cy="309513"/>
            <wp:effectExtent l="19050" t="0" r="3289" b="0"/>
            <wp:docPr id="32" name="Bild 32" descr="C:\Users\Beyer\Desktop\Übersetzungen\gleichung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eyer\Desktop\Übersetzungen\gleichung v.jpg"/>
                    <pic:cNvPicPr>
                      <a:picLocks noChangeAspect="1" noChangeArrowheads="1"/>
                    </pic:cNvPicPr>
                  </pic:nvPicPr>
                  <pic:blipFill>
                    <a:blip r:embed="rId38" cstate="print"/>
                    <a:srcRect r="46241" b="82315"/>
                    <a:stretch>
                      <a:fillRect/>
                    </a:stretch>
                  </pic:blipFill>
                  <pic:spPr bwMode="auto">
                    <a:xfrm>
                      <a:off x="0" y="0"/>
                      <a:ext cx="1236456" cy="309888"/>
                    </a:xfrm>
                    <a:prstGeom prst="rect">
                      <a:avLst/>
                    </a:prstGeom>
                    <a:noFill/>
                    <a:ln w="9525">
                      <a:noFill/>
                      <a:miter lim="800000"/>
                      <a:headEnd/>
                      <a:tailEnd/>
                    </a:ln>
                  </pic:spPr>
                </pic:pic>
              </a:graphicData>
            </a:graphic>
          </wp:inline>
        </w:drawing>
      </w:r>
    </w:p>
    <w:p w:rsidR="009C523F" w:rsidRPr="00015B99" w:rsidRDefault="00300E66" w:rsidP="00213A7F">
      <w:pPr>
        <w:pStyle w:val="Textkrper"/>
        <w:tabs>
          <w:tab w:val="clear" w:pos="7088"/>
          <w:tab w:val="left" w:leader="dot" w:pos="8505"/>
        </w:tabs>
        <w:spacing w:line="360" w:lineRule="auto"/>
        <w:rPr>
          <w:lang w:val="de-DE"/>
        </w:rPr>
      </w:pPr>
      <w:r w:rsidRPr="00015B99">
        <w:rPr>
          <w:lang w:val="de-DE"/>
        </w:rPr>
        <w:t>Wenn wir für die zurückgelegte Strecke eine Wellenlänge</w:t>
      </w:r>
      <w:r w:rsidR="00BD6662">
        <w:rPr>
          <w:lang w:val="de-DE"/>
        </w:rPr>
        <w:t xml:space="preserve"> einsetzen, erhalten wir eine Grundformel</w:t>
      </w:r>
      <w:r w:rsidRPr="00015B99">
        <w:rPr>
          <w:lang w:val="de-DE"/>
        </w:rPr>
        <w:t xml:space="preserve"> für Wellen:</w:t>
      </w:r>
    </w:p>
    <w:p w:rsidR="00387243" w:rsidRPr="00D861FF" w:rsidRDefault="00D61BF9" w:rsidP="009C523F">
      <w:pPr>
        <w:pStyle w:val="Textkrper"/>
        <w:tabs>
          <w:tab w:val="clear" w:pos="7088"/>
          <w:tab w:val="left" w:leader="dot" w:pos="8505"/>
        </w:tabs>
        <w:spacing w:line="360" w:lineRule="auto"/>
        <w:jc w:val="center"/>
        <w:rPr>
          <w:lang w:val="en-US"/>
        </w:rPr>
      </w:pPr>
      <w:r w:rsidRPr="00D861FF">
        <w:rPr>
          <w:position w:val="-24"/>
          <w:lang w:val="en-US"/>
        </w:rPr>
        <w:object w:dxaOrig="1120" w:dyaOrig="620" w14:anchorId="4AE1DA7E">
          <v:shape id="_x0000_i1026" type="#_x0000_t75" style="width:62pt;height:35.7pt" o:ole="">
            <v:imagedata r:id="rId39" o:title=""/>
          </v:shape>
          <o:OLEObject Type="Embed" ProgID="Equation.3" ShapeID="_x0000_i1026" DrawAspect="Content" ObjectID="_1506601421" r:id="rId40"/>
        </w:object>
      </w:r>
    </w:p>
    <w:p w:rsidR="009C523F" w:rsidRPr="00BD6662" w:rsidRDefault="00300E66" w:rsidP="00D61BF9">
      <w:pPr>
        <w:pStyle w:val="Textkrper"/>
        <w:tabs>
          <w:tab w:val="clear" w:pos="7088"/>
          <w:tab w:val="left" w:leader="dot" w:pos="8505"/>
        </w:tabs>
        <w:spacing w:line="360" w:lineRule="auto"/>
        <w:rPr>
          <w:lang w:val="de-DE"/>
        </w:rPr>
      </w:pPr>
      <w:r w:rsidRPr="00015B99">
        <w:rPr>
          <w:lang w:val="de-DE"/>
        </w:rPr>
        <w:t xml:space="preserve">Die </w:t>
      </w:r>
      <w:r w:rsidR="00BD6662">
        <w:rPr>
          <w:lang w:val="de-DE"/>
        </w:rPr>
        <w:t>Wellengeschwindigkeit einer Welle</w:t>
      </w:r>
      <w:r w:rsidRPr="00015B99">
        <w:rPr>
          <w:lang w:val="de-DE"/>
        </w:rPr>
        <w:t xml:space="preserve"> ist ihre Wellenlänge multipliziert mit ihrer Frequenz</w:t>
      </w:r>
      <w:r w:rsidR="00D61BF9" w:rsidRPr="00015B99">
        <w:rPr>
          <w:lang w:val="de-DE"/>
        </w:rPr>
        <w:t xml:space="preserve">. </w:t>
      </w:r>
      <w:r w:rsidRPr="00015B99">
        <w:rPr>
          <w:lang w:val="de-DE"/>
        </w:rPr>
        <w:t xml:space="preserve">Die tatsächliche Geschwindigkeit einer Welle hängt von den Eigenschaften des Mediums wie Dichte, </w:t>
      </w:r>
      <w:r w:rsidR="00BD6662">
        <w:rPr>
          <w:lang w:val="de-DE"/>
        </w:rPr>
        <w:t xml:space="preserve">Elastizität und Spannung ab. </w:t>
      </w:r>
    </w:p>
    <w:p w:rsidR="00300E66" w:rsidRPr="00015B99" w:rsidRDefault="00300E66" w:rsidP="009C523F">
      <w:pPr>
        <w:pStyle w:val="Textkrper"/>
        <w:tabs>
          <w:tab w:val="clear" w:pos="7088"/>
          <w:tab w:val="left" w:leader="dot" w:pos="8505"/>
        </w:tabs>
        <w:spacing w:line="360" w:lineRule="auto"/>
        <w:rPr>
          <w:lang w:val="de-DE"/>
        </w:rPr>
      </w:pPr>
      <w:r w:rsidRPr="00015B99">
        <w:rPr>
          <w:lang w:val="de-DE"/>
        </w:rPr>
        <w:t>Die Geschwindigkeit d</w:t>
      </w:r>
      <w:r w:rsidR="00BD6662">
        <w:rPr>
          <w:lang w:val="de-DE"/>
        </w:rPr>
        <w:t>es Schalls in Luft (bei 20°C)</w:t>
      </w:r>
      <w:r w:rsidRPr="00015B99">
        <w:rPr>
          <w:lang w:val="de-DE"/>
        </w:rPr>
        <w:t xml:space="preserve"> ist 343</w:t>
      </w:r>
      <w:r w:rsidR="00712407">
        <w:rPr>
          <w:lang w:val="de-DE"/>
        </w:rPr>
        <w:t xml:space="preserve"> </w:t>
      </w:r>
      <w:r w:rsidRPr="00015B99">
        <w:rPr>
          <w:lang w:val="de-DE"/>
        </w:rPr>
        <w:t>m/s</w:t>
      </w:r>
      <w:r w:rsidR="00BD6662">
        <w:rPr>
          <w:lang w:val="de-DE"/>
        </w:rPr>
        <w:t>,</w:t>
      </w:r>
      <w:r w:rsidRPr="00015B99">
        <w:rPr>
          <w:lang w:val="de-DE"/>
        </w:rPr>
        <w:t xml:space="preserve"> </w:t>
      </w:r>
      <w:r w:rsidR="00BD6662">
        <w:rPr>
          <w:lang w:val="de-DE"/>
        </w:rPr>
        <w:t>in Wasser ungefähr 1500</w:t>
      </w:r>
      <w:r w:rsidR="00712407">
        <w:rPr>
          <w:lang w:val="de-DE"/>
        </w:rPr>
        <w:t xml:space="preserve"> </w:t>
      </w:r>
      <w:r w:rsidRPr="00015B99">
        <w:rPr>
          <w:lang w:val="de-DE"/>
        </w:rPr>
        <w:t>m/s. Die Lichtgeschwindigkeit in einem Vakuum ist (</w:t>
      </w:r>
      <w:r w:rsidR="00BD6662">
        <w:rPr>
          <w:lang w:val="de-DE"/>
        </w:rPr>
        <w:t>etwa</w:t>
      </w:r>
      <w:r w:rsidRPr="00015B99">
        <w:rPr>
          <w:lang w:val="de-DE"/>
        </w:rPr>
        <w:t>) 300.000</w:t>
      </w:r>
      <w:r w:rsidR="00712407">
        <w:rPr>
          <w:lang w:val="de-DE"/>
        </w:rPr>
        <w:t xml:space="preserve"> </w:t>
      </w:r>
      <w:r w:rsidRPr="00015B99">
        <w:rPr>
          <w:lang w:val="de-DE"/>
        </w:rPr>
        <w:t>km/s oder 3,0*10</w:t>
      </w:r>
      <w:r w:rsidRPr="00015B99">
        <w:rPr>
          <w:vertAlign w:val="superscript"/>
          <w:lang w:val="de-DE"/>
        </w:rPr>
        <w:t>8</w:t>
      </w:r>
      <w:r w:rsidR="00712407">
        <w:rPr>
          <w:vertAlign w:val="superscript"/>
          <w:lang w:val="de-DE"/>
        </w:rPr>
        <w:t xml:space="preserve"> </w:t>
      </w:r>
      <w:r w:rsidRPr="00015B99">
        <w:rPr>
          <w:lang w:val="de-DE"/>
        </w:rPr>
        <w:t xml:space="preserve">m/s. Die Lichtgeschwindigkeit in festen Stoffen (wie Glas) ist niedriger als dieser Wert. </w:t>
      </w:r>
    </w:p>
    <w:p w:rsidR="00387243" w:rsidRPr="00BD6662" w:rsidRDefault="00300E66" w:rsidP="009C523F">
      <w:pPr>
        <w:pStyle w:val="Textkrper"/>
        <w:tabs>
          <w:tab w:val="clear" w:pos="7088"/>
          <w:tab w:val="left" w:leader="dot" w:pos="8505"/>
        </w:tabs>
        <w:spacing w:line="360" w:lineRule="auto"/>
        <w:rPr>
          <w:lang w:val="de-DE"/>
        </w:rPr>
      </w:pPr>
      <w:r w:rsidRPr="00015B99">
        <w:rPr>
          <w:u w:val="single"/>
          <w:lang w:val="de-DE"/>
        </w:rPr>
        <w:lastRenderedPageBreak/>
        <w:t>Frage</w:t>
      </w:r>
      <w:r w:rsidR="00387243" w:rsidRPr="00015B99">
        <w:rPr>
          <w:lang w:val="de-DE"/>
        </w:rPr>
        <w:t xml:space="preserve">: </w:t>
      </w:r>
      <w:r w:rsidRPr="00015B99">
        <w:rPr>
          <w:lang w:val="de-DE"/>
        </w:rPr>
        <w:t>Ein Radiosender überträgt Radiowel</w:t>
      </w:r>
      <w:r w:rsidR="00BD6662">
        <w:rPr>
          <w:lang w:val="de-DE"/>
        </w:rPr>
        <w:t>len mit einer Frequenz von 88,1</w:t>
      </w:r>
      <w:r w:rsidR="00712407">
        <w:rPr>
          <w:lang w:val="de-DE"/>
        </w:rPr>
        <w:t xml:space="preserve"> </w:t>
      </w:r>
      <w:r w:rsidRPr="00015B99">
        <w:rPr>
          <w:lang w:val="de-DE"/>
        </w:rPr>
        <w:t xml:space="preserve">MHz. </w:t>
      </w:r>
      <w:r w:rsidRPr="00BD6662">
        <w:rPr>
          <w:lang w:val="de-DE"/>
        </w:rPr>
        <w:t>Was ist die Wellenlänge dieser Radiowellen? (Antwort: 3,4</w:t>
      </w:r>
      <w:r w:rsidR="00712407">
        <w:rPr>
          <w:lang w:val="de-DE"/>
        </w:rPr>
        <w:t xml:space="preserve"> </w:t>
      </w:r>
      <w:r w:rsidRPr="00BD6662">
        <w:rPr>
          <w:lang w:val="de-DE"/>
        </w:rPr>
        <w:t xml:space="preserve">m) </w:t>
      </w:r>
    </w:p>
    <w:p w:rsidR="00387243" w:rsidRPr="00BD6662" w:rsidRDefault="00387243" w:rsidP="00387243">
      <w:pPr>
        <w:pStyle w:val="Textkrper"/>
        <w:tabs>
          <w:tab w:val="clear" w:pos="7088"/>
          <w:tab w:val="left" w:leader="dot" w:pos="6237"/>
        </w:tabs>
        <w:spacing w:line="360" w:lineRule="auto"/>
        <w:ind w:left="1071"/>
        <w:rPr>
          <w:lang w:val="de-DE"/>
        </w:rPr>
      </w:pPr>
      <w:r w:rsidRPr="00BD6662">
        <w:rPr>
          <w:lang w:val="de-DE"/>
        </w:rPr>
        <w:tab/>
      </w:r>
    </w:p>
    <w:p w:rsidR="00387243" w:rsidRPr="00015B99" w:rsidRDefault="00300E66" w:rsidP="00387243">
      <w:pPr>
        <w:pStyle w:val="berschrift2"/>
        <w:rPr>
          <w:lang w:val="de-DE"/>
        </w:rPr>
      </w:pPr>
      <w:bookmarkStart w:id="16" w:name="_Toc379987418"/>
      <w:bookmarkStart w:id="17" w:name="_Toc432859541"/>
      <w:r w:rsidRPr="00015B99">
        <w:rPr>
          <w:lang w:val="de-DE"/>
        </w:rPr>
        <w:t>Wie</w:t>
      </w:r>
      <w:r w:rsidR="00170DE4" w:rsidRPr="00015B99">
        <w:rPr>
          <w:lang w:val="de-DE"/>
        </w:rPr>
        <w:t xml:space="preserve"> Huygens </w:t>
      </w:r>
      <w:r w:rsidRPr="00015B99">
        <w:rPr>
          <w:lang w:val="de-DE"/>
        </w:rPr>
        <w:t>die Eigenschaften des Lichts erklärt</w:t>
      </w:r>
      <w:bookmarkEnd w:id="17"/>
      <w:r w:rsidR="00170DE4" w:rsidRPr="00015B99">
        <w:rPr>
          <w:lang w:val="de-DE"/>
        </w:rPr>
        <w:t xml:space="preserve"> </w:t>
      </w:r>
      <w:bookmarkEnd w:id="16"/>
    </w:p>
    <w:p w:rsidR="009C523F" w:rsidRPr="00D861FF" w:rsidRDefault="00300E66" w:rsidP="009C523F">
      <w:pPr>
        <w:pStyle w:val="berschrift3"/>
        <w:rPr>
          <w:lang w:val="en-US"/>
        </w:rPr>
      </w:pPr>
      <w:bookmarkStart w:id="18" w:name="_Toc432859542"/>
      <w:r>
        <w:rPr>
          <w:lang w:val="en-US"/>
        </w:rPr>
        <w:t xml:space="preserve">Das </w:t>
      </w:r>
      <w:proofErr w:type="spellStart"/>
      <w:r>
        <w:rPr>
          <w:lang w:val="en-US"/>
        </w:rPr>
        <w:t>Huygenssche</w:t>
      </w:r>
      <w:proofErr w:type="spellEnd"/>
      <w:r w:rsidRPr="00300E66">
        <w:rPr>
          <w:lang w:val="en-US"/>
        </w:rPr>
        <w:t xml:space="preserve"> </w:t>
      </w:r>
      <w:proofErr w:type="spellStart"/>
      <w:r w:rsidRPr="00300E66">
        <w:rPr>
          <w:lang w:val="en-US"/>
        </w:rPr>
        <w:t>Prinzip</w:t>
      </w:r>
      <w:bookmarkEnd w:id="18"/>
      <w:proofErr w:type="spellEnd"/>
      <w:r w:rsidR="00170DE4">
        <w:rPr>
          <w:lang w:val="en-US"/>
        </w:rPr>
        <w:t xml:space="preserve"> </w:t>
      </w:r>
    </w:p>
    <w:p w:rsidR="009530A6" w:rsidRPr="00015B99" w:rsidRDefault="00BD6662" w:rsidP="009C523F">
      <w:pPr>
        <w:pStyle w:val="Textkrper"/>
        <w:tabs>
          <w:tab w:val="clear" w:pos="7088"/>
          <w:tab w:val="left" w:leader="dot" w:pos="8505"/>
        </w:tabs>
        <w:spacing w:line="360" w:lineRule="auto"/>
        <w:rPr>
          <w:lang w:val="de-DE"/>
        </w:rPr>
      </w:pPr>
      <w:r>
        <w:rPr>
          <w:lang w:val="de-DE"/>
        </w:rPr>
        <w:t>Kehren</w:t>
      </w:r>
      <w:r w:rsidR="00300E66" w:rsidRPr="00015B99">
        <w:rPr>
          <w:lang w:val="de-DE"/>
        </w:rPr>
        <w:t xml:space="preserve"> wir zurück zu den Überlegungen von Huygens. Er </w:t>
      </w:r>
      <w:r>
        <w:rPr>
          <w:lang w:val="de-DE"/>
        </w:rPr>
        <w:t>stellte fest</w:t>
      </w:r>
      <w:r w:rsidR="00300E66" w:rsidRPr="00015B99">
        <w:rPr>
          <w:lang w:val="de-DE"/>
        </w:rPr>
        <w:t xml:space="preserve">, </w:t>
      </w:r>
      <w:r>
        <w:rPr>
          <w:lang w:val="de-DE"/>
        </w:rPr>
        <w:t>dass</w:t>
      </w:r>
      <w:r w:rsidR="00300E66" w:rsidRPr="00015B99">
        <w:rPr>
          <w:lang w:val="de-DE"/>
        </w:rPr>
        <w:t xml:space="preserve"> man ebene Wellen</w:t>
      </w:r>
      <w:r>
        <w:rPr>
          <w:lang w:val="de-DE"/>
        </w:rPr>
        <w:t>,</w:t>
      </w:r>
      <w:r w:rsidR="00300E66" w:rsidRPr="00015B99">
        <w:rPr>
          <w:lang w:val="de-DE"/>
        </w:rPr>
        <w:t xml:space="preserve"> zum Beispiel in Wasser</w:t>
      </w:r>
      <w:r>
        <w:rPr>
          <w:lang w:val="de-DE"/>
        </w:rPr>
        <w:t>,</w:t>
      </w:r>
      <w:r w:rsidR="00300E66" w:rsidRPr="00015B99">
        <w:rPr>
          <w:lang w:val="de-DE"/>
        </w:rPr>
        <w:t xml:space="preserve"> </w:t>
      </w:r>
      <w:r>
        <w:rPr>
          <w:lang w:val="de-DE"/>
        </w:rPr>
        <w:t>hervorrufen</w:t>
      </w:r>
      <w:r w:rsidR="00300E66" w:rsidRPr="00015B99">
        <w:rPr>
          <w:lang w:val="de-DE"/>
        </w:rPr>
        <w:t xml:space="preserve"> </w:t>
      </w:r>
      <w:r>
        <w:rPr>
          <w:lang w:val="de-DE"/>
        </w:rPr>
        <w:t>kann</w:t>
      </w:r>
      <w:r w:rsidR="00300E66" w:rsidRPr="00015B99">
        <w:rPr>
          <w:lang w:val="de-DE"/>
        </w:rPr>
        <w:t xml:space="preserve">, </w:t>
      </w:r>
      <w:r>
        <w:rPr>
          <w:lang w:val="de-DE"/>
        </w:rPr>
        <w:t>indem man</w:t>
      </w:r>
      <w:r w:rsidR="00300E66" w:rsidRPr="00015B99">
        <w:rPr>
          <w:lang w:val="de-DE"/>
        </w:rPr>
        <w:t xml:space="preserve"> ein flaches Blatt </w:t>
      </w:r>
      <w:r>
        <w:rPr>
          <w:lang w:val="de-DE"/>
        </w:rPr>
        <w:t>im</w:t>
      </w:r>
      <w:r w:rsidR="00300E66" w:rsidRPr="00015B99">
        <w:rPr>
          <w:lang w:val="de-DE"/>
        </w:rPr>
        <w:t xml:space="preserve"> Wasser </w:t>
      </w:r>
      <w:r>
        <w:rPr>
          <w:lang w:val="de-DE"/>
        </w:rPr>
        <w:t>vertikal</w:t>
      </w:r>
      <w:r w:rsidR="00300E66" w:rsidRPr="00015B99">
        <w:rPr>
          <w:lang w:val="de-DE"/>
        </w:rPr>
        <w:t xml:space="preserve"> auf und nieder </w:t>
      </w:r>
      <w:r>
        <w:rPr>
          <w:lang w:val="de-DE"/>
        </w:rPr>
        <w:t>bewegt</w:t>
      </w:r>
      <w:r w:rsidR="00300E66" w:rsidRPr="00015B99">
        <w:rPr>
          <w:lang w:val="de-DE"/>
        </w:rPr>
        <w:t xml:space="preserve">. </w:t>
      </w:r>
    </w:p>
    <w:p w:rsidR="00300E66" w:rsidRPr="00015B99" w:rsidRDefault="00300E66" w:rsidP="009C523F">
      <w:pPr>
        <w:pStyle w:val="Textkrper"/>
        <w:tabs>
          <w:tab w:val="clear" w:pos="7088"/>
          <w:tab w:val="left" w:leader="dot" w:pos="8505"/>
        </w:tabs>
        <w:spacing w:line="360" w:lineRule="auto"/>
        <w:rPr>
          <w:lang w:val="de-DE"/>
        </w:rPr>
      </w:pPr>
      <w:r w:rsidRPr="00015B99">
        <w:rPr>
          <w:lang w:val="de-DE"/>
        </w:rPr>
        <w:t>Nun fragte sich Huygens, ob man so</w:t>
      </w:r>
      <w:r w:rsidR="00BD6662">
        <w:rPr>
          <w:lang w:val="de-DE"/>
        </w:rPr>
        <w:t>lch</w:t>
      </w:r>
      <w:r w:rsidRPr="00015B99">
        <w:rPr>
          <w:lang w:val="de-DE"/>
        </w:rPr>
        <w:t xml:space="preserve"> eine Welle </w:t>
      </w:r>
      <w:r w:rsidR="00BD6662">
        <w:rPr>
          <w:lang w:val="de-DE"/>
        </w:rPr>
        <w:t>auch mit einzelnen punktuellen Wellenquellen auf einer Linie erzeugen könnte.</w:t>
      </w:r>
      <w:r w:rsidRPr="00015B99">
        <w:rPr>
          <w:lang w:val="de-DE"/>
        </w:rPr>
        <w:t xml:space="preserve"> Anstatt eines Blattes</w:t>
      </w:r>
      <w:r w:rsidR="00BD6662">
        <w:rPr>
          <w:lang w:val="de-DE"/>
        </w:rPr>
        <w:t xml:space="preserve"> könnte man zum Beispiel ein paar S</w:t>
      </w:r>
      <w:r w:rsidRPr="00015B99">
        <w:rPr>
          <w:lang w:val="de-DE"/>
        </w:rPr>
        <w:t>tift</w:t>
      </w:r>
      <w:r w:rsidR="00BD6662">
        <w:rPr>
          <w:lang w:val="de-DE"/>
        </w:rPr>
        <w:t>e</w:t>
      </w:r>
      <w:r w:rsidRPr="00015B99">
        <w:rPr>
          <w:lang w:val="de-DE"/>
        </w:rPr>
        <w:t xml:space="preserve"> benutzten</w:t>
      </w:r>
      <w:r w:rsidR="00BD6662">
        <w:rPr>
          <w:lang w:val="de-DE"/>
        </w:rPr>
        <w:t>, die sich entlang der Linie auf und ab bewegen. Würden diese Wellenquellen, Punktquellen um genau zu sein, eine neue Wellenfront bilden?</w:t>
      </w:r>
      <w:r w:rsidRPr="00015B99">
        <w:rPr>
          <w:lang w:val="de-DE"/>
        </w:rPr>
        <w:t xml:space="preserve"> </w:t>
      </w:r>
      <w:proofErr w:type="spellStart"/>
      <w:r w:rsidRPr="00015B99">
        <w:rPr>
          <w:lang w:val="de-DE"/>
        </w:rPr>
        <w:t>Probier</w:t>
      </w:r>
      <w:proofErr w:type="spellEnd"/>
      <w:r w:rsidRPr="00015B99">
        <w:rPr>
          <w:lang w:val="de-DE"/>
        </w:rPr>
        <w:t xml:space="preserve"> es </w:t>
      </w:r>
      <w:r w:rsidR="00090A14">
        <w:rPr>
          <w:lang w:val="de-DE"/>
        </w:rPr>
        <w:t>selbst</w:t>
      </w:r>
      <w:r w:rsidR="00BD6662">
        <w:rPr>
          <w:lang w:val="de-DE"/>
        </w:rPr>
        <w:t xml:space="preserve"> </w:t>
      </w:r>
      <w:r w:rsidRPr="00015B99">
        <w:rPr>
          <w:lang w:val="de-DE"/>
        </w:rPr>
        <w:t xml:space="preserve">aus, </w:t>
      </w:r>
      <w:r w:rsidR="00BD6662">
        <w:rPr>
          <w:lang w:val="de-DE"/>
        </w:rPr>
        <w:t xml:space="preserve">aber </w:t>
      </w:r>
      <w:r w:rsidRPr="00015B99">
        <w:rPr>
          <w:lang w:val="de-DE"/>
        </w:rPr>
        <w:t xml:space="preserve">achte darauf, dass die </w:t>
      </w:r>
      <w:r w:rsidR="00090A14">
        <w:rPr>
          <w:lang w:val="de-DE"/>
        </w:rPr>
        <w:t>Stifte</w:t>
      </w:r>
      <w:r w:rsidRPr="00015B99">
        <w:rPr>
          <w:lang w:val="de-DE"/>
        </w:rPr>
        <w:t xml:space="preserve"> in Phase schwingen (</w:t>
      </w:r>
      <w:r w:rsidR="00BD6662">
        <w:rPr>
          <w:lang w:val="de-DE"/>
        </w:rPr>
        <w:t>d.</w:t>
      </w:r>
      <w:r w:rsidR="006B751A">
        <w:rPr>
          <w:lang w:val="de-DE"/>
        </w:rPr>
        <w:t xml:space="preserve"> </w:t>
      </w:r>
      <w:r w:rsidR="00BD6662">
        <w:rPr>
          <w:lang w:val="de-DE"/>
        </w:rPr>
        <w:t xml:space="preserve">h. </w:t>
      </w:r>
      <w:r w:rsidRPr="00015B99">
        <w:rPr>
          <w:lang w:val="de-DE"/>
        </w:rPr>
        <w:t>s</w:t>
      </w:r>
      <w:r w:rsidR="00BD6662">
        <w:rPr>
          <w:lang w:val="de-DE"/>
        </w:rPr>
        <w:t>ich</w:t>
      </w:r>
      <w:r w:rsidRPr="00015B99">
        <w:rPr>
          <w:lang w:val="de-DE"/>
        </w:rPr>
        <w:t xml:space="preserve"> zusammen auf und </w:t>
      </w:r>
      <w:r w:rsidR="00090A14">
        <w:rPr>
          <w:lang w:val="de-DE"/>
        </w:rPr>
        <w:t>ab</w:t>
      </w:r>
      <w:r w:rsidRPr="00015B99">
        <w:rPr>
          <w:lang w:val="de-DE"/>
        </w:rPr>
        <w:t xml:space="preserve"> bewegen). </w:t>
      </w:r>
    </w:p>
    <w:p w:rsidR="00300E66" w:rsidRPr="00015B99" w:rsidRDefault="000873B0" w:rsidP="009C523F">
      <w:pPr>
        <w:pStyle w:val="Textkrper"/>
        <w:tabs>
          <w:tab w:val="clear" w:pos="7088"/>
          <w:tab w:val="left" w:leader="dot" w:pos="8505"/>
        </w:tabs>
        <w:spacing w:line="360" w:lineRule="auto"/>
        <w:rPr>
          <w:lang w:val="de-DE"/>
        </w:rPr>
      </w:pPr>
      <w:r w:rsidRPr="00015B99">
        <w:rPr>
          <w:lang w:val="de-DE"/>
        </w:rPr>
        <w:t xml:space="preserve">Huygens </w:t>
      </w:r>
      <w:r w:rsidR="00BD6662">
        <w:rPr>
          <w:lang w:val="de-DE"/>
        </w:rPr>
        <w:t>überlegte</w:t>
      </w:r>
      <w:r w:rsidR="00300E66" w:rsidRPr="00015B99">
        <w:rPr>
          <w:lang w:val="de-DE"/>
        </w:rPr>
        <w:t xml:space="preserve">: </w:t>
      </w:r>
      <w:r w:rsidR="00BD6662">
        <w:rPr>
          <w:lang w:val="de-DE"/>
        </w:rPr>
        <w:t>A</w:t>
      </w:r>
      <w:r w:rsidR="00300E66" w:rsidRPr="00015B99">
        <w:rPr>
          <w:lang w:val="de-DE"/>
        </w:rPr>
        <w:t>ll diese Punktquellen r</w:t>
      </w:r>
      <w:r w:rsidR="00BD6662">
        <w:rPr>
          <w:lang w:val="de-DE"/>
        </w:rPr>
        <w:t>ufen kreisförmige Wellen hervor</w:t>
      </w:r>
      <w:r w:rsidR="00300E66" w:rsidRPr="00015B99">
        <w:rPr>
          <w:lang w:val="de-DE"/>
        </w:rPr>
        <w:t>. Die Wellen breiten sich aus</w:t>
      </w:r>
      <w:r w:rsidR="00BD6662">
        <w:rPr>
          <w:lang w:val="de-DE"/>
        </w:rPr>
        <w:t xml:space="preserve"> </w:t>
      </w:r>
      <w:r w:rsidR="00300E66" w:rsidRPr="00015B99">
        <w:rPr>
          <w:lang w:val="de-DE"/>
        </w:rPr>
        <w:t>und erreichen nach einer bestimmten Strecke</w:t>
      </w:r>
      <w:r w:rsidR="00BD6662" w:rsidRPr="00BD6662">
        <w:rPr>
          <w:lang w:val="de-DE"/>
        </w:rPr>
        <w:t xml:space="preserve"> </w:t>
      </w:r>
      <w:r w:rsidR="00BD6662">
        <w:rPr>
          <w:lang w:val="de-DE"/>
        </w:rPr>
        <w:t>die gleiche Stelle</w:t>
      </w:r>
      <w:r w:rsidR="00300E66" w:rsidRPr="00015B99">
        <w:rPr>
          <w:lang w:val="de-DE"/>
        </w:rPr>
        <w:t xml:space="preserve">: </w:t>
      </w:r>
      <w:r w:rsidR="00BD6662">
        <w:rPr>
          <w:lang w:val="de-DE"/>
        </w:rPr>
        <w:t>S</w:t>
      </w:r>
      <w:r w:rsidR="00300E66" w:rsidRPr="00015B99">
        <w:rPr>
          <w:lang w:val="de-DE"/>
        </w:rPr>
        <w:t xml:space="preserve">ie </w:t>
      </w:r>
      <w:r w:rsidR="00BD6662">
        <w:rPr>
          <w:lang w:val="de-DE"/>
        </w:rPr>
        <w:t>laufen durcheinander hindurch</w:t>
      </w:r>
      <w:r w:rsidR="00300E66" w:rsidRPr="00015B99">
        <w:rPr>
          <w:lang w:val="de-DE"/>
        </w:rPr>
        <w:t xml:space="preserve"> (wie Wellen </w:t>
      </w:r>
      <w:r w:rsidR="00BD6662" w:rsidRPr="00015B99">
        <w:rPr>
          <w:lang w:val="de-DE"/>
        </w:rPr>
        <w:t xml:space="preserve">es </w:t>
      </w:r>
      <w:r w:rsidR="00300E66" w:rsidRPr="00015B99">
        <w:rPr>
          <w:lang w:val="de-DE"/>
        </w:rPr>
        <w:t>tun!)</w:t>
      </w:r>
      <w:r w:rsidR="00BD6662">
        <w:rPr>
          <w:lang w:val="de-DE"/>
        </w:rPr>
        <w:t>,</w:t>
      </w:r>
      <w:r w:rsidR="00300E66" w:rsidRPr="00015B99">
        <w:rPr>
          <w:lang w:val="de-DE"/>
        </w:rPr>
        <w:t xml:space="preserve"> und ihre Auslenkungen </w:t>
      </w:r>
      <w:r w:rsidR="00BD6662" w:rsidRPr="00015B99">
        <w:rPr>
          <w:lang w:val="de-DE"/>
        </w:rPr>
        <w:t xml:space="preserve">überlagern </w:t>
      </w:r>
      <w:r w:rsidR="00300E66" w:rsidRPr="00015B99">
        <w:rPr>
          <w:lang w:val="de-DE"/>
        </w:rPr>
        <w:t xml:space="preserve">sich </w:t>
      </w:r>
      <w:r w:rsidR="00BD6662">
        <w:rPr>
          <w:lang w:val="de-DE"/>
        </w:rPr>
        <w:t>gegenseitig</w:t>
      </w:r>
      <w:r w:rsidR="00300E66" w:rsidRPr="00015B99">
        <w:rPr>
          <w:lang w:val="de-DE"/>
        </w:rPr>
        <w:t>. Eine halbe Wellenlänge hinter der Stelle</w:t>
      </w:r>
      <w:r w:rsidR="00BD6662">
        <w:rPr>
          <w:lang w:val="de-DE"/>
        </w:rPr>
        <w:t>,</w:t>
      </w:r>
      <w:r w:rsidR="00300E66" w:rsidRPr="00015B99">
        <w:rPr>
          <w:lang w:val="de-DE"/>
        </w:rPr>
        <w:t xml:space="preserve"> wo die Wellenfront entstanden ist (durch die schwingenden Stifte), </w:t>
      </w:r>
      <w:r w:rsidR="00BD6662" w:rsidRPr="00015B99">
        <w:rPr>
          <w:lang w:val="de-DE"/>
        </w:rPr>
        <w:t xml:space="preserve">summieren sich alle </w:t>
      </w:r>
      <w:r w:rsidR="00BD6662">
        <w:rPr>
          <w:lang w:val="de-DE"/>
        </w:rPr>
        <w:t xml:space="preserve">Auslenkungen, </w:t>
      </w:r>
      <w:r w:rsidR="00300E66" w:rsidRPr="00015B99">
        <w:rPr>
          <w:lang w:val="de-DE"/>
        </w:rPr>
        <w:t xml:space="preserve">um </w:t>
      </w:r>
      <w:r w:rsidR="00BD6662">
        <w:rPr>
          <w:lang w:val="de-DE"/>
        </w:rPr>
        <w:t xml:space="preserve">gemeinsam </w:t>
      </w:r>
      <w:r w:rsidR="00300E66" w:rsidRPr="00015B99">
        <w:rPr>
          <w:lang w:val="de-DE"/>
        </w:rPr>
        <w:t>eine neue Wellenfront zu bilden!</w:t>
      </w:r>
      <w:r w:rsidR="00BD6662">
        <w:rPr>
          <w:lang w:val="de-DE"/>
        </w:rPr>
        <w:t xml:space="preserve"> </w:t>
      </w:r>
    </w:p>
    <w:p w:rsidR="009C523F" w:rsidRPr="00015B99" w:rsidRDefault="0057648E" w:rsidP="009C523F">
      <w:pPr>
        <w:spacing w:after="0" w:line="240" w:lineRule="auto"/>
        <w:ind w:left="0"/>
        <w:rPr>
          <w:spacing w:val="10"/>
          <w:sz w:val="17"/>
          <w:szCs w:val="17"/>
          <w:lang w:val="de-DE"/>
        </w:rPr>
      </w:pPr>
      <w:r>
        <w:rPr>
          <w:noProof/>
          <w:lang w:val="de-CH" w:eastAsia="de-CH"/>
        </w:rPr>
        <w:drawing>
          <wp:anchor distT="0" distB="0" distL="114300" distR="114300" simplePos="0" relativeHeight="252114944" behindDoc="1" locked="0" layoutInCell="1" allowOverlap="1" wp14:anchorId="4BB3D2E3" wp14:editId="4CAE37AA">
            <wp:simplePos x="0" y="0"/>
            <wp:positionH relativeFrom="column">
              <wp:posOffset>471170</wp:posOffset>
            </wp:positionH>
            <wp:positionV relativeFrom="paragraph">
              <wp:posOffset>58420</wp:posOffset>
            </wp:positionV>
            <wp:extent cx="2478405" cy="1869440"/>
            <wp:effectExtent l="0" t="0" r="0" b="0"/>
            <wp:wrapTight wrapText="bothSides">
              <wp:wrapPolygon edited="0">
                <wp:start x="0" y="0"/>
                <wp:lineTo x="0" y="21351"/>
                <wp:lineTo x="21417" y="21351"/>
                <wp:lineTo x="21417" y="0"/>
                <wp:lineTo x="0" y="0"/>
              </wp:wrapPolygon>
            </wp:wrapTight>
            <wp:docPr id="14" name="Bild 29" descr="C:\Users\Beyer\Desktop\Übersetzungen\ebenewellen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eyer\Desktop\Übersetzungen\ebenewellenfront.jpg"/>
                    <pic:cNvPicPr>
                      <a:picLocks noChangeAspect="1" noChangeArrowheads="1"/>
                    </pic:cNvPicPr>
                  </pic:nvPicPr>
                  <pic:blipFill>
                    <a:blip r:embed="rId41" cstate="print"/>
                    <a:srcRect r="21081"/>
                    <a:stretch>
                      <a:fillRect/>
                    </a:stretch>
                  </pic:blipFill>
                  <pic:spPr bwMode="auto">
                    <a:xfrm>
                      <a:off x="0" y="0"/>
                      <a:ext cx="2478405" cy="1869440"/>
                    </a:xfrm>
                    <a:prstGeom prst="rect">
                      <a:avLst/>
                    </a:prstGeom>
                    <a:noFill/>
                    <a:ln w="9525">
                      <a:noFill/>
                      <a:miter lim="800000"/>
                      <a:headEnd/>
                      <a:tailEnd/>
                    </a:ln>
                  </pic:spPr>
                </pic:pic>
              </a:graphicData>
            </a:graphic>
          </wp:anchor>
        </w:drawing>
      </w:r>
    </w:p>
    <w:p w:rsidR="009C523F" w:rsidRPr="00015B99" w:rsidRDefault="009C523F" w:rsidP="009C523F">
      <w:pPr>
        <w:pStyle w:val="Textkrper"/>
        <w:tabs>
          <w:tab w:val="clear" w:pos="7088"/>
          <w:tab w:val="left" w:leader="dot" w:pos="8505"/>
        </w:tabs>
        <w:spacing w:line="360" w:lineRule="auto"/>
        <w:rPr>
          <w:lang w:val="de-DE"/>
        </w:rPr>
      </w:pPr>
      <w:r w:rsidRPr="00015B99">
        <w:rPr>
          <w:lang w:val="de-DE"/>
        </w:rPr>
        <w:t xml:space="preserve">Huygens </w:t>
      </w:r>
      <w:r w:rsidR="00BD6662">
        <w:rPr>
          <w:lang w:val="de-DE"/>
        </w:rPr>
        <w:t>leitete daraus</w:t>
      </w:r>
      <w:r w:rsidR="00300E66" w:rsidRPr="00015B99">
        <w:rPr>
          <w:lang w:val="de-DE"/>
        </w:rPr>
        <w:t xml:space="preserve"> ein neues Prinzip für Wellen </w:t>
      </w:r>
      <w:r w:rsidR="00BD6662">
        <w:rPr>
          <w:lang w:val="de-DE"/>
        </w:rPr>
        <w:t>ab</w:t>
      </w:r>
      <w:r w:rsidR="00300E66" w:rsidRPr="00015B99">
        <w:rPr>
          <w:lang w:val="de-DE"/>
        </w:rPr>
        <w:t xml:space="preserve">: </w:t>
      </w:r>
    </w:p>
    <w:p w:rsidR="00516847" w:rsidRPr="00015B99" w:rsidRDefault="00300E66" w:rsidP="009C523F">
      <w:pPr>
        <w:pStyle w:val="Textkrper"/>
        <w:tabs>
          <w:tab w:val="clear" w:pos="7088"/>
          <w:tab w:val="left" w:leader="dot" w:pos="8505"/>
        </w:tabs>
        <w:spacing w:line="360" w:lineRule="auto"/>
        <w:rPr>
          <w:lang w:val="de-DE"/>
        </w:rPr>
      </w:pPr>
      <w:r w:rsidRPr="00015B99">
        <w:rPr>
          <w:i/>
          <w:lang w:val="de-DE"/>
        </w:rPr>
        <w:t xml:space="preserve">Jede Wellenfront kann als eine Reihe </w:t>
      </w:r>
      <w:r w:rsidR="00BD6662">
        <w:rPr>
          <w:i/>
          <w:lang w:val="de-DE"/>
        </w:rPr>
        <w:t xml:space="preserve">von </w:t>
      </w:r>
      <w:r w:rsidRPr="00015B99">
        <w:rPr>
          <w:i/>
          <w:lang w:val="de-DE"/>
        </w:rPr>
        <w:t xml:space="preserve">Punktquellen </w:t>
      </w:r>
      <w:r w:rsidR="00BD6662">
        <w:rPr>
          <w:i/>
          <w:lang w:val="de-DE"/>
        </w:rPr>
        <w:t>an</w:t>
      </w:r>
      <w:r w:rsidRPr="00015B99">
        <w:rPr>
          <w:i/>
          <w:lang w:val="de-DE"/>
        </w:rPr>
        <w:t xml:space="preserve">gesehen werde, die in Phase schwingen. </w:t>
      </w:r>
      <w:r w:rsidR="00BD6662">
        <w:rPr>
          <w:i/>
          <w:lang w:val="de-DE"/>
        </w:rPr>
        <w:t>Von ihnen gehen k</w:t>
      </w:r>
      <w:r w:rsidRPr="00015B99">
        <w:rPr>
          <w:i/>
          <w:lang w:val="de-DE"/>
        </w:rPr>
        <w:t>reisförmige Wellen aus</w:t>
      </w:r>
      <w:r w:rsidR="00BD6662">
        <w:rPr>
          <w:i/>
          <w:lang w:val="de-DE"/>
        </w:rPr>
        <w:t>.</w:t>
      </w:r>
      <w:r w:rsidRPr="00015B99">
        <w:rPr>
          <w:i/>
          <w:lang w:val="de-DE"/>
        </w:rPr>
        <w:t xml:space="preserve"> </w:t>
      </w:r>
      <w:r w:rsidR="00BD6662">
        <w:rPr>
          <w:i/>
          <w:lang w:val="de-DE"/>
        </w:rPr>
        <w:t>D</w:t>
      </w:r>
      <w:r w:rsidRPr="00015B99">
        <w:rPr>
          <w:i/>
          <w:lang w:val="de-DE"/>
        </w:rPr>
        <w:t xml:space="preserve">ies führt dazu, dass eine halbe Wellenlänge entfernt </w:t>
      </w:r>
      <w:r w:rsidR="00BD6662" w:rsidRPr="00015B99">
        <w:rPr>
          <w:i/>
          <w:lang w:val="de-DE"/>
        </w:rPr>
        <w:t xml:space="preserve">eine neue Wellenfront </w:t>
      </w:r>
      <w:r w:rsidRPr="00015B99">
        <w:rPr>
          <w:i/>
          <w:lang w:val="de-DE"/>
        </w:rPr>
        <w:t xml:space="preserve">gebildet wird. </w:t>
      </w:r>
    </w:p>
    <w:p w:rsidR="009C523F" w:rsidRPr="00015B99" w:rsidRDefault="00300E66" w:rsidP="009C523F">
      <w:pPr>
        <w:pStyle w:val="Textkrper"/>
        <w:tabs>
          <w:tab w:val="clear" w:pos="7088"/>
          <w:tab w:val="left" w:leader="dot" w:pos="8505"/>
        </w:tabs>
        <w:spacing w:line="360" w:lineRule="auto"/>
        <w:rPr>
          <w:lang w:val="de-DE"/>
        </w:rPr>
      </w:pPr>
      <w:r w:rsidRPr="00015B99">
        <w:rPr>
          <w:lang w:val="de-DE"/>
        </w:rPr>
        <w:t>Dies wird das</w:t>
      </w:r>
      <w:r w:rsidRPr="00300E66">
        <w:t xml:space="preserve"> </w:t>
      </w:r>
      <w:proofErr w:type="spellStart"/>
      <w:r w:rsidRPr="00015B99">
        <w:rPr>
          <w:b/>
          <w:lang w:val="de-DE"/>
        </w:rPr>
        <w:t>Huygenssche</w:t>
      </w:r>
      <w:proofErr w:type="spellEnd"/>
      <w:r w:rsidRPr="00015B99">
        <w:rPr>
          <w:b/>
          <w:lang w:val="de-DE"/>
        </w:rPr>
        <w:t xml:space="preserve"> Prinzip</w:t>
      </w:r>
      <w:r w:rsidRPr="00015B99">
        <w:rPr>
          <w:lang w:val="de-DE"/>
        </w:rPr>
        <w:t xml:space="preserve"> genannt.</w:t>
      </w:r>
    </w:p>
    <w:p w:rsidR="0057648E" w:rsidRDefault="0057648E">
      <w:pPr>
        <w:spacing w:after="0" w:line="240" w:lineRule="auto"/>
        <w:ind w:left="0"/>
        <w:rPr>
          <w:spacing w:val="10"/>
          <w:sz w:val="17"/>
          <w:szCs w:val="17"/>
          <w:lang w:val="de-DE"/>
        </w:rPr>
      </w:pPr>
      <w:r>
        <w:rPr>
          <w:lang w:val="de-DE"/>
        </w:rPr>
        <w:br w:type="page"/>
      </w:r>
    </w:p>
    <w:p w:rsidR="00387243" w:rsidRPr="00015B99" w:rsidRDefault="00BD6662" w:rsidP="00387243">
      <w:pPr>
        <w:pStyle w:val="berschrift3"/>
        <w:rPr>
          <w:lang w:val="de-DE"/>
        </w:rPr>
      </w:pPr>
      <w:bookmarkStart w:id="19" w:name="_Toc432859543"/>
      <w:r>
        <w:rPr>
          <w:lang w:val="de-DE"/>
        </w:rPr>
        <w:lastRenderedPageBreak/>
        <w:t xml:space="preserve">Die </w:t>
      </w:r>
      <w:r w:rsidR="00300E66" w:rsidRPr="00015B99">
        <w:rPr>
          <w:lang w:val="de-DE"/>
        </w:rPr>
        <w:t>Erklär</w:t>
      </w:r>
      <w:r>
        <w:rPr>
          <w:lang w:val="de-DE"/>
        </w:rPr>
        <w:t>ung von Reflexion und Refraktion</w:t>
      </w:r>
      <w:r w:rsidR="00300E66" w:rsidRPr="00015B99">
        <w:rPr>
          <w:lang w:val="de-DE"/>
        </w:rPr>
        <w:t xml:space="preserve"> </w:t>
      </w:r>
      <w:r w:rsidR="00090A14">
        <w:rPr>
          <w:lang w:val="de-DE"/>
        </w:rPr>
        <w:t xml:space="preserve">mittels </w:t>
      </w:r>
      <w:r>
        <w:rPr>
          <w:lang w:val="de-DE"/>
        </w:rPr>
        <w:t>der</w:t>
      </w:r>
      <w:r w:rsidR="00300E66" w:rsidRPr="00015B99">
        <w:rPr>
          <w:lang w:val="de-DE"/>
        </w:rPr>
        <w:t xml:space="preserve"> Wellentheorie</w:t>
      </w:r>
      <w:bookmarkEnd w:id="19"/>
      <w:r w:rsidR="00300E66" w:rsidRPr="00015B99">
        <w:rPr>
          <w:lang w:val="de-DE"/>
        </w:rPr>
        <w:t xml:space="preserve"> </w:t>
      </w:r>
    </w:p>
    <w:p w:rsidR="00387243" w:rsidRPr="00015B99" w:rsidRDefault="00300E66" w:rsidP="00577A85">
      <w:pPr>
        <w:spacing w:after="120" w:line="280" w:lineRule="atLeast"/>
        <w:ind w:left="851"/>
        <w:rPr>
          <w:sz w:val="17"/>
          <w:szCs w:val="17"/>
          <w:lang w:val="de-DE"/>
        </w:rPr>
      </w:pPr>
      <w:r>
        <w:rPr>
          <w:noProof/>
          <w:sz w:val="17"/>
          <w:szCs w:val="17"/>
          <w:lang w:val="de-DE" w:eastAsia="de-DE"/>
        </w:rPr>
        <w:t xml:space="preserve">Anhand von Huygens‘ Prinzip </w:t>
      </w:r>
      <w:r w:rsidR="00BD6662">
        <w:rPr>
          <w:noProof/>
          <w:sz w:val="17"/>
          <w:szCs w:val="17"/>
          <w:lang w:val="de-DE" w:eastAsia="de-DE"/>
        </w:rPr>
        <w:t>lässt sich nun</w:t>
      </w:r>
      <w:r>
        <w:rPr>
          <w:noProof/>
          <w:sz w:val="17"/>
          <w:szCs w:val="17"/>
          <w:lang w:val="de-DE" w:eastAsia="de-DE"/>
        </w:rPr>
        <w:t xml:space="preserve"> erklären, warum</w:t>
      </w:r>
      <w:r w:rsidR="00F40919" w:rsidRPr="00015B99">
        <w:rPr>
          <w:sz w:val="17"/>
          <w:szCs w:val="17"/>
          <w:lang w:val="de-DE"/>
        </w:rPr>
        <w:t xml:space="preserve"> </w:t>
      </w:r>
    </w:p>
    <w:p w:rsidR="00F40919" w:rsidRPr="00015B99" w:rsidRDefault="00BD6662" w:rsidP="00070088">
      <w:pPr>
        <w:pStyle w:val="Listenabsatz"/>
        <w:numPr>
          <w:ilvl w:val="0"/>
          <w:numId w:val="9"/>
        </w:numPr>
        <w:tabs>
          <w:tab w:val="num" w:pos="1134"/>
        </w:tabs>
        <w:spacing w:after="120" w:line="280" w:lineRule="atLeast"/>
        <w:rPr>
          <w:noProof/>
          <w:sz w:val="17"/>
          <w:szCs w:val="17"/>
          <w:lang w:val="de-DE" w:eastAsia="en-US"/>
        </w:rPr>
      </w:pPr>
      <w:r>
        <w:rPr>
          <w:noProof/>
          <w:sz w:val="17"/>
          <w:szCs w:val="17"/>
          <w:lang w:val="de-CH" w:eastAsia="de-CH"/>
        </w:rPr>
        <w:drawing>
          <wp:anchor distT="0" distB="0" distL="114300" distR="114300" simplePos="0" relativeHeight="251645952" behindDoc="0" locked="0" layoutInCell="1" allowOverlap="1" wp14:anchorId="214FAA9D" wp14:editId="08512008">
            <wp:simplePos x="0" y="0"/>
            <wp:positionH relativeFrom="column">
              <wp:posOffset>3800475</wp:posOffset>
            </wp:positionH>
            <wp:positionV relativeFrom="paragraph">
              <wp:posOffset>-143510</wp:posOffset>
            </wp:positionV>
            <wp:extent cx="2014220" cy="1050290"/>
            <wp:effectExtent l="19050" t="0" r="5080" b="0"/>
            <wp:wrapSquare wrapText="bothSides"/>
            <wp:docPr id="672" name="Afbeelding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1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14220" cy="1050290"/>
                    </a:xfrm>
                    <a:prstGeom prst="rect">
                      <a:avLst/>
                    </a:prstGeom>
                  </pic:spPr>
                </pic:pic>
              </a:graphicData>
            </a:graphic>
          </wp:anchor>
        </w:drawing>
      </w:r>
      <w:r>
        <w:rPr>
          <w:sz w:val="17"/>
          <w:szCs w:val="17"/>
          <w:lang w:val="de-DE"/>
        </w:rPr>
        <w:t>b</w:t>
      </w:r>
      <w:r w:rsidR="009266C5" w:rsidRPr="00015B99">
        <w:rPr>
          <w:sz w:val="17"/>
          <w:szCs w:val="17"/>
          <w:lang w:val="de-DE"/>
        </w:rPr>
        <w:t>ei Reflexion der Einfallswinkel genau so groß ist wie der Ausfallswinkel</w:t>
      </w:r>
      <w:r>
        <w:rPr>
          <w:sz w:val="17"/>
          <w:szCs w:val="17"/>
          <w:lang w:val="de-DE"/>
        </w:rPr>
        <w:t xml:space="preserve"> (</w:t>
      </w:r>
      <w:r w:rsidR="009266C5" w:rsidRPr="00015B99">
        <w:rPr>
          <w:sz w:val="17"/>
          <w:szCs w:val="17"/>
          <w:lang w:val="de-DE"/>
        </w:rPr>
        <w:t>Reflexionswinkel</w:t>
      </w:r>
      <w:r>
        <w:rPr>
          <w:sz w:val="17"/>
          <w:szCs w:val="17"/>
          <w:lang w:val="de-DE"/>
        </w:rPr>
        <w:t>)</w:t>
      </w:r>
      <w:r w:rsidR="00F40919" w:rsidRPr="00015B99">
        <w:rPr>
          <w:sz w:val="17"/>
          <w:szCs w:val="17"/>
          <w:lang w:val="de-DE"/>
        </w:rPr>
        <w:t xml:space="preserve">. </w:t>
      </w:r>
    </w:p>
    <w:p w:rsidR="00BD6662" w:rsidRDefault="00BD6662" w:rsidP="009266C5">
      <w:pPr>
        <w:pStyle w:val="Listenabsatz"/>
        <w:numPr>
          <w:ilvl w:val="0"/>
          <w:numId w:val="9"/>
        </w:numPr>
        <w:tabs>
          <w:tab w:val="num" w:pos="1134"/>
        </w:tabs>
        <w:spacing w:after="120" w:line="280" w:lineRule="atLeast"/>
        <w:rPr>
          <w:noProof/>
          <w:sz w:val="17"/>
          <w:szCs w:val="17"/>
          <w:lang w:val="de-DE" w:eastAsia="en-US"/>
        </w:rPr>
      </w:pPr>
      <w:r>
        <w:rPr>
          <w:noProof/>
          <w:sz w:val="17"/>
          <w:szCs w:val="17"/>
          <w:lang w:val="de-CH" w:eastAsia="de-CH"/>
        </w:rPr>
        <w:drawing>
          <wp:anchor distT="0" distB="0" distL="114300" distR="114300" simplePos="0" relativeHeight="251646976" behindDoc="0" locked="0" layoutInCell="1" allowOverlap="1" wp14:anchorId="2B4681F6" wp14:editId="4AF496E7">
            <wp:simplePos x="0" y="0"/>
            <wp:positionH relativeFrom="column">
              <wp:posOffset>3833495</wp:posOffset>
            </wp:positionH>
            <wp:positionV relativeFrom="paragraph">
              <wp:posOffset>694055</wp:posOffset>
            </wp:positionV>
            <wp:extent cx="1932305" cy="1350645"/>
            <wp:effectExtent l="19050" t="0" r="0" b="0"/>
            <wp:wrapSquare wrapText="bothSides"/>
            <wp:docPr id="679" name="Afbeelding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1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32305" cy="1350645"/>
                    </a:xfrm>
                    <a:prstGeom prst="rect">
                      <a:avLst/>
                    </a:prstGeom>
                  </pic:spPr>
                </pic:pic>
              </a:graphicData>
            </a:graphic>
          </wp:anchor>
        </w:drawing>
      </w:r>
      <w:r>
        <w:rPr>
          <w:noProof/>
          <w:sz w:val="17"/>
          <w:szCs w:val="17"/>
          <w:lang w:val="de-DE" w:eastAsia="en-US"/>
        </w:rPr>
        <w:t xml:space="preserve">es </w:t>
      </w:r>
      <w:r w:rsidR="009266C5" w:rsidRPr="00015B99">
        <w:rPr>
          <w:noProof/>
          <w:sz w:val="17"/>
          <w:szCs w:val="17"/>
          <w:lang w:val="de-DE" w:eastAsia="en-US"/>
        </w:rPr>
        <w:t xml:space="preserve">bei </w:t>
      </w:r>
      <w:r>
        <w:rPr>
          <w:noProof/>
          <w:sz w:val="17"/>
          <w:szCs w:val="17"/>
          <w:lang w:val="de-DE" w:eastAsia="en-US"/>
        </w:rPr>
        <w:t xml:space="preserve">Refraktion </w:t>
      </w:r>
      <w:r w:rsidRPr="00015B99">
        <w:rPr>
          <w:noProof/>
          <w:sz w:val="17"/>
          <w:szCs w:val="17"/>
          <w:lang w:val="de-DE" w:eastAsia="en-US"/>
        </w:rPr>
        <w:t xml:space="preserve">für einen </w:t>
      </w:r>
      <w:r>
        <w:rPr>
          <w:noProof/>
          <w:sz w:val="17"/>
          <w:szCs w:val="17"/>
          <w:lang w:val="de-DE" w:eastAsia="en-US"/>
        </w:rPr>
        <w:t>bestimmten</w:t>
      </w:r>
      <w:r w:rsidRPr="00015B99">
        <w:rPr>
          <w:noProof/>
          <w:sz w:val="17"/>
          <w:szCs w:val="17"/>
          <w:lang w:val="de-DE" w:eastAsia="en-US"/>
        </w:rPr>
        <w:t xml:space="preserve"> Übergang zwischen Medium e</w:t>
      </w:r>
      <w:r>
        <w:rPr>
          <w:noProof/>
          <w:sz w:val="17"/>
          <w:szCs w:val="17"/>
          <w:lang w:val="de-DE" w:eastAsia="en-US"/>
        </w:rPr>
        <w:t xml:space="preserve">ins und Medium zwei ein festes Verhältnis, genannt </w:t>
      </w:r>
      <w:r w:rsidRPr="00015B99">
        <w:rPr>
          <w:noProof/>
          <w:sz w:val="17"/>
          <w:szCs w:val="17"/>
          <w:lang w:val="de-DE" w:eastAsia="en-US"/>
        </w:rPr>
        <w:t>Brechungsindex, zwischen dem Sinus des Einfallswinkels i und dem Sinus des Brechungswinkels r</w:t>
      </w:r>
      <w:r>
        <w:rPr>
          <w:noProof/>
          <w:sz w:val="17"/>
          <w:szCs w:val="17"/>
          <w:lang w:val="de-DE" w:eastAsia="en-US"/>
        </w:rPr>
        <w:t xml:space="preserve"> gibt</w:t>
      </w:r>
      <w:r w:rsidR="009266C5" w:rsidRPr="00015B99">
        <w:rPr>
          <w:noProof/>
          <w:sz w:val="17"/>
          <w:szCs w:val="17"/>
          <w:lang w:val="de-DE" w:eastAsia="en-US"/>
        </w:rPr>
        <w:t xml:space="preserve">. </w:t>
      </w:r>
      <w:r w:rsidRPr="00015B99">
        <w:rPr>
          <w:noProof/>
          <w:sz w:val="17"/>
          <w:szCs w:val="17"/>
          <w:lang w:val="de-DE" w:eastAsia="en-US"/>
        </w:rPr>
        <w:t xml:space="preserve">Huygens zeigte, dass </w:t>
      </w:r>
      <w:r>
        <w:rPr>
          <w:noProof/>
          <w:sz w:val="17"/>
          <w:szCs w:val="17"/>
          <w:lang w:val="de-DE" w:eastAsia="en-US"/>
        </w:rPr>
        <w:t xml:space="preserve">sich die </w:t>
      </w:r>
      <w:r w:rsidRPr="00015B99">
        <w:rPr>
          <w:noProof/>
          <w:sz w:val="17"/>
          <w:szCs w:val="17"/>
          <w:lang w:val="de-DE" w:eastAsia="en-US"/>
        </w:rPr>
        <w:t xml:space="preserve">Brechungswinkel </w:t>
      </w:r>
      <w:r>
        <w:rPr>
          <w:noProof/>
          <w:sz w:val="17"/>
          <w:szCs w:val="17"/>
          <w:lang w:val="de-DE" w:eastAsia="en-US"/>
        </w:rPr>
        <w:t>durch die</w:t>
      </w:r>
      <w:r w:rsidRPr="00015B99">
        <w:rPr>
          <w:noProof/>
          <w:sz w:val="17"/>
          <w:szCs w:val="17"/>
          <w:lang w:val="de-DE" w:eastAsia="en-US"/>
        </w:rPr>
        <w:t xml:space="preserve"> unterschiedlichen Ausbreitungsgeschwindigkeiten des Lichts in unterschiedlichen Medien</w:t>
      </w:r>
      <w:r w:rsidRPr="00BD6662">
        <w:rPr>
          <w:noProof/>
          <w:sz w:val="17"/>
          <w:szCs w:val="17"/>
          <w:lang w:val="de-DE" w:eastAsia="en-US"/>
        </w:rPr>
        <w:t xml:space="preserve"> </w:t>
      </w:r>
      <w:r w:rsidRPr="00015B99">
        <w:rPr>
          <w:noProof/>
          <w:sz w:val="17"/>
          <w:szCs w:val="17"/>
          <w:lang w:val="de-DE" w:eastAsia="en-US"/>
        </w:rPr>
        <w:t>ergeben.</w:t>
      </w:r>
      <w:r>
        <w:rPr>
          <w:noProof/>
          <w:sz w:val="17"/>
          <w:szCs w:val="17"/>
          <w:lang w:val="de-DE" w:eastAsia="en-US"/>
        </w:rPr>
        <w:t xml:space="preserve"> Um genau zu sein</w:t>
      </w:r>
      <w:r w:rsidR="00090A14">
        <w:rPr>
          <w:noProof/>
          <w:sz w:val="17"/>
          <w:szCs w:val="17"/>
          <w:lang w:val="de-DE" w:eastAsia="en-US"/>
        </w:rPr>
        <w:t>,</w:t>
      </w:r>
      <w:r>
        <w:rPr>
          <w:noProof/>
          <w:sz w:val="17"/>
          <w:szCs w:val="17"/>
          <w:lang w:val="de-DE" w:eastAsia="en-US"/>
        </w:rPr>
        <w:t xml:space="preserve"> zeigte er, dass der Brechungsindex n mit dem Verhältnis der Wellengeschwindigkeiten in Medium eins und Medium zwei gleichgesetzt werden kann.</w:t>
      </w:r>
    </w:p>
    <w:p w:rsidR="00387243" w:rsidRPr="00D861FF" w:rsidRDefault="00BD6662" w:rsidP="00577A85">
      <w:pPr>
        <w:spacing w:after="120" w:line="280" w:lineRule="atLeast"/>
        <w:ind w:left="851"/>
        <w:jc w:val="center"/>
        <w:rPr>
          <w:sz w:val="17"/>
          <w:szCs w:val="17"/>
          <w:lang w:val="en-US"/>
        </w:rPr>
      </w:pPr>
      <w:r>
        <w:rPr>
          <w:noProof/>
          <w:sz w:val="17"/>
          <w:szCs w:val="17"/>
          <w:lang w:val="de-CH" w:eastAsia="de-CH"/>
        </w:rPr>
        <w:drawing>
          <wp:anchor distT="0" distB="0" distL="114300" distR="114300" simplePos="0" relativeHeight="251641856" behindDoc="0" locked="0" layoutInCell="1" allowOverlap="1" wp14:anchorId="244E0246" wp14:editId="5FB9EF8D">
            <wp:simplePos x="0" y="0"/>
            <wp:positionH relativeFrom="column">
              <wp:posOffset>3833495</wp:posOffset>
            </wp:positionH>
            <wp:positionV relativeFrom="paragraph">
              <wp:posOffset>121920</wp:posOffset>
            </wp:positionV>
            <wp:extent cx="1945640" cy="1521460"/>
            <wp:effectExtent l="19050" t="0" r="0" b="0"/>
            <wp:wrapSquare wrapText="bothSides"/>
            <wp:docPr id="736" name="Afbeelding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4" cstate="print"/>
                    <a:srcRect/>
                    <a:stretch>
                      <a:fillRect/>
                    </a:stretch>
                  </pic:blipFill>
                  <pic:spPr bwMode="auto">
                    <a:xfrm>
                      <a:off x="0" y="0"/>
                      <a:ext cx="1945640" cy="1521460"/>
                    </a:xfrm>
                    <a:prstGeom prst="rect">
                      <a:avLst/>
                    </a:prstGeom>
                    <a:noFill/>
                  </pic:spPr>
                </pic:pic>
              </a:graphicData>
            </a:graphic>
          </wp:anchor>
        </w:drawing>
      </w:r>
      <w:r w:rsidR="00387243" w:rsidRPr="00D861FF">
        <w:rPr>
          <w:position w:val="-28"/>
          <w:sz w:val="17"/>
          <w:szCs w:val="17"/>
          <w:lang w:val="en-US"/>
        </w:rPr>
        <w:object w:dxaOrig="2600" w:dyaOrig="660" w14:anchorId="1E17F2D2">
          <v:shape id="_x0000_i1027" type="#_x0000_t75" style="width:132.75pt;height:33.8pt" o:ole="">
            <v:imagedata r:id="rId45" o:title=""/>
          </v:shape>
          <o:OLEObject Type="Embed" ProgID="Equation.DSMT4" ShapeID="_x0000_i1027" DrawAspect="Content" ObjectID="_1506601422" r:id="rId46"/>
        </w:object>
      </w:r>
    </w:p>
    <w:p w:rsidR="00387243" w:rsidRPr="00015B99" w:rsidRDefault="009266C5" w:rsidP="00577A85">
      <w:pPr>
        <w:pStyle w:val="Textkrper"/>
        <w:spacing w:after="120" w:line="280" w:lineRule="atLeast"/>
        <w:rPr>
          <w:rStyle w:val="Subtielebenadrukking1"/>
          <w:i w:val="0"/>
          <w:iCs w:val="0"/>
          <w:color w:val="auto"/>
          <w:lang w:val="de-DE"/>
        </w:rPr>
      </w:pPr>
      <w:r w:rsidRPr="00015B99">
        <w:rPr>
          <w:lang w:val="de-DE"/>
        </w:rPr>
        <w:t xml:space="preserve">Schau dir </w:t>
      </w:r>
      <w:r w:rsidR="00090A14">
        <w:rPr>
          <w:lang w:val="de-DE"/>
        </w:rPr>
        <w:t xml:space="preserve">die </w:t>
      </w:r>
      <w:r w:rsidR="00BD6662">
        <w:rPr>
          <w:lang w:val="de-DE"/>
        </w:rPr>
        <w:t>folgende</w:t>
      </w:r>
      <w:r w:rsidRPr="00015B99">
        <w:rPr>
          <w:lang w:val="de-DE"/>
        </w:rPr>
        <w:t xml:space="preserve"> Anwendung an</w:t>
      </w:r>
      <w:r w:rsidR="00BD6662">
        <w:rPr>
          <w:lang w:val="de-DE"/>
        </w:rPr>
        <w:t>,</w:t>
      </w:r>
      <w:r w:rsidRPr="00015B99">
        <w:rPr>
          <w:lang w:val="de-DE"/>
        </w:rPr>
        <w:t xml:space="preserve"> um Huygens </w:t>
      </w:r>
      <w:r w:rsidR="00BD6662">
        <w:rPr>
          <w:lang w:val="de-DE"/>
        </w:rPr>
        <w:t>Argumentation besser zu verstehen</w:t>
      </w:r>
      <w:r w:rsidRPr="00015B99">
        <w:rPr>
          <w:lang w:val="de-DE"/>
        </w:rPr>
        <w:t xml:space="preserve"> (Anwendung von </w:t>
      </w:r>
      <w:r w:rsidR="00387243" w:rsidRPr="00015B99">
        <w:rPr>
          <w:lang w:val="de-DE"/>
        </w:rPr>
        <w:t>Walter Fendt</w:t>
      </w:r>
      <w:r w:rsidR="00BD6662">
        <w:rPr>
          <w:lang w:val="de-DE"/>
        </w:rPr>
        <w:t>,</w:t>
      </w:r>
      <w:r w:rsidRPr="00015B99">
        <w:rPr>
          <w:lang w:val="de-DE"/>
        </w:rPr>
        <w:t xml:space="preserve"> </w:t>
      </w:r>
      <w:r w:rsidRPr="00BD6662">
        <w:rPr>
          <w:lang w:val="de-DE"/>
        </w:rPr>
        <w:t>in Engl</w:t>
      </w:r>
      <w:r w:rsidR="00BD6662" w:rsidRPr="00BD6662">
        <w:rPr>
          <w:lang w:val="de-DE"/>
        </w:rPr>
        <w:t>isch</w:t>
      </w:r>
      <w:r w:rsidR="00171D6D" w:rsidRPr="00015B99">
        <w:rPr>
          <w:lang w:val="de-DE"/>
        </w:rPr>
        <w:t>)</w:t>
      </w:r>
      <w:r w:rsidR="00387243" w:rsidRPr="00015B99">
        <w:rPr>
          <w:lang w:val="de-DE"/>
        </w:rPr>
        <w:t xml:space="preserve">: </w:t>
      </w:r>
      <w:hyperlink r:id="rId47" w:history="1">
        <w:r w:rsidR="00DB3A8C" w:rsidRPr="0057648E">
          <w:rPr>
            <w:rStyle w:val="Hyperlink"/>
            <w:lang w:val="de-CH"/>
          </w:rPr>
          <w:t>www.walter-fendt.de/html5/phen/refractionhuygens_en.htm</w:t>
        </w:r>
      </w:hyperlink>
      <w:r w:rsidR="00DB3A8C" w:rsidRPr="0057648E">
        <w:rPr>
          <w:lang w:val="de-CH"/>
        </w:rPr>
        <w:t xml:space="preserve"> </w:t>
      </w:r>
    </w:p>
    <w:p w:rsidR="00387243" w:rsidRPr="00015B99" w:rsidRDefault="00387243" w:rsidP="00387243">
      <w:pPr>
        <w:pStyle w:val="Textkrper"/>
        <w:ind w:left="0"/>
        <w:rPr>
          <w:rStyle w:val="Subtielebenadrukking1"/>
          <w:b/>
          <w:i w:val="0"/>
          <w:iCs w:val="0"/>
          <w:color w:val="auto"/>
          <w:lang w:val="de-DE"/>
        </w:rPr>
      </w:pPr>
    </w:p>
    <w:p w:rsidR="00090A14" w:rsidRDefault="00090A14" w:rsidP="00577A85">
      <w:pPr>
        <w:spacing w:line="280" w:lineRule="atLeast"/>
        <w:ind w:left="851"/>
        <w:jc w:val="center"/>
        <w:rPr>
          <w:rStyle w:val="IntensivesZitatZchn"/>
          <w:lang w:val="de-DE"/>
        </w:rPr>
      </w:pPr>
    </w:p>
    <w:p w:rsidR="0030167E" w:rsidRPr="00015B99" w:rsidRDefault="009266C5" w:rsidP="00577A85">
      <w:pPr>
        <w:spacing w:line="280" w:lineRule="atLeast"/>
        <w:ind w:left="851"/>
        <w:jc w:val="center"/>
        <w:rPr>
          <w:rStyle w:val="IntensivesZitatZchn"/>
          <w:lang w:val="de-DE"/>
        </w:rPr>
      </w:pPr>
      <w:r w:rsidRPr="00015B99">
        <w:rPr>
          <w:rStyle w:val="IntensivesZitatZchn"/>
          <w:lang w:val="de-DE"/>
        </w:rPr>
        <w:t xml:space="preserve">Es ist die Veränderung der Wellengeschwindigkeit beim </w:t>
      </w:r>
      <w:r w:rsidR="00BD6662">
        <w:rPr>
          <w:rStyle w:val="IntensivesZitatZchn"/>
          <w:lang w:val="de-DE"/>
        </w:rPr>
        <w:t>E</w:t>
      </w:r>
      <w:r w:rsidRPr="00015B99">
        <w:rPr>
          <w:rStyle w:val="IntensivesZitatZchn"/>
          <w:lang w:val="de-DE"/>
        </w:rPr>
        <w:t xml:space="preserve">intritt in ein neues Medium, die für die Brechung </w:t>
      </w:r>
      <w:r w:rsidR="00BD6662">
        <w:rPr>
          <w:rStyle w:val="IntensivesZitatZchn"/>
          <w:lang w:val="de-DE"/>
        </w:rPr>
        <w:t>der</w:t>
      </w:r>
      <w:r w:rsidRPr="00015B99">
        <w:rPr>
          <w:rStyle w:val="IntensivesZitatZchn"/>
          <w:lang w:val="de-DE"/>
        </w:rPr>
        <w:t xml:space="preserve"> Welle</w:t>
      </w:r>
      <w:r w:rsidR="00BD6662" w:rsidRPr="00BD6662">
        <w:rPr>
          <w:rStyle w:val="IntensivesZitatZchn"/>
          <w:lang w:val="de-DE"/>
        </w:rPr>
        <w:t xml:space="preserve"> </w:t>
      </w:r>
      <w:r w:rsidR="00BD6662" w:rsidRPr="00015B99">
        <w:rPr>
          <w:rStyle w:val="IntensivesZitatZchn"/>
          <w:lang w:val="de-DE"/>
        </w:rPr>
        <w:t>verantwortlich ist</w:t>
      </w:r>
      <w:r w:rsidRPr="00015B99">
        <w:rPr>
          <w:rStyle w:val="IntensivesZitatZchn"/>
          <w:lang w:val="de-DE"/>
        </w:rPr>
        <w:t xml:space="preserve">. </w:t>
      </w:r>
    </w:p>
    <w:p w:rsidR="00387243" w:rsidRPr="00015B99" w:rsidRDefault="00387243" w:rsidP="00387243">
      <w:pPr>
        <w:ind w:left="851"/>
        <w:rPr>
          <w:sz w:val="17"/>
          <w:szCs w:val="17"/>
          <w:lang w:val="de-DE"/>
        </w:rPr>
      </w:pPr>
    </w:p>
    <w:p w:rsidR="00387243" w:rsidRPr="00015B99" w:rsidRDefault="00387243" w:rsidP="00387243">
      <w:pPr>
        <w:ind w:left="851"/>
        <w:rPr>
          <w:sz w:val="17"/>
          <w:szCs w:val="17"/>
          <w:lang w:val="de-DE"/>
        </w:rPr>
      </w:pPr>
    </w:p>
    <w:p w:rsidR="00387243" w:rsidRPr="00BD6662" w:rsidRDefault="00BD6662" w:rsidP="00387243">
      <w:pPr>
        <w:pStyle w:val="berschrift3"/>
        <w:tabs>
          <w:tab w:val="clear" w:pos="851"/>
          <w:tab w:val="num" w:pos="1224"/>
        </w:tabs>
        <w:spacing w:before="240" w:after="120" w:line="240" w:lineRule="auto"/>
        <w:ind w:hanging="505"/>
        <w:rPr>
          <w:lang w:val="de-DE"/>
        </w:rPr>
      </w:pPr>
      <w:bookmarkStart w:id="20" w:name="_Toc432859544"/>
      <w:r w:rsidRPr="00BD6662">
        <w:rPr>
          <w:lang w:val="de-DE"/>
        </w:rPr>
        <w:t xml:space="preserve">Die Erklärung von </w:t>
      </w:r>
      <w:proofErr w:type="spellStart"/>
      <w:r w:rsidRPr="00BD6662">
        <w:rPr>
          <w:lang w:val="de-DE"/>
        </w:rPr>
        <w:t>Diffraktion</w:t>
      </w:r>
      <w:proofErr w:type="spellEnd"/>
      <w:r w:rsidRPr="00BD6662">
        <w:rPr>
          <w:lang w:val="de-DE"/>
        </w:rPr>
        <w:t xml:space="preserve"> </w:t>
      </w:r>
      <w:r w:rsidR="00090A14">
        <w:rPr>
          <w:lang w:val="de-DE"/>
        </w:rPr>
        <w:t>mit Hilfe</w:t>
      </w:r>
      <w:r w:rsidRPr="00BD6662">
        <w:rPr>
          <w:lang w:val="de-DE"/>
        </w:rPr>
        <w:t xml:space="preserve"> der</w:t>
      </w:r>
      <w:r w:rsidR="009266C5" w:rsidRPr="00BD6662">
        <w:rPr>
          <w:lang w:val="de-DE"/>
        </w:rPr>
        <w:t xml:space="preserve"> Wellentheorie</w:t>
      </w:r>
      <w:bookmarkEnd w:id="20"/>
      <w:r w:rsidR="00170DE4" w:rsidRPr="00BD6662">
        <w:rPr>
          <w:lang w:val="de-DE"/>
        </w:rPr>
        <w:t xml:space="preserve"> </w:t>
      </w:r>
    </w:p>
    <w:p w:rsidR="00951072" w:rsidRDefault="009266C5" w:rsidP="00164AF0">
      <w:pPr>
        <w:spacing w:line="280" w:lineRule="atLeast"/>
        <w:ind w:left="851"/>
        <w:rPr>
          <w:sz w:val="17"/>
          <w:szCs w:val="17"/>
          <w:lang w:val="de-DE"/>
        </w:rPr>
      </w:pPr>
      <w:r w:rsidRPr="00015B99">
        <w:rPr>
          <w:sz w:val="17"/>
          <w:szCs w:val="17"/>
          <w:lang w:val="de-DE"/>
        </w:rPr>
        <w:t>Wellen können reflektiert</w:t>
      </w:r>
      <w:r w:rsidR="00BD6662">
        <w:rPr>
          <w:sz w:val="17"/>
          <w:szCs w:val="17"/>
          <w:lang w:val="de-DE"/>
        </w:rPr>
        <w:t xml:space="preserve"> oder gebrochen</w:t>
      </w:r>
      <w:r w:rsidRPr="00015B99">
        <w:rPr>
          <w:sz w:val="17"/>
          <w:szCs w:val="17"/>
          <w:lang w:val="de-DE"/>
        </w:rPr>
        <w:t xml:space="preserve">, aber </w:t>
      </w:r>
      <w:r w:rsidR="00BD6662">
        <w:rPr>
          <w:sz w:val="17"/>
          <w:szCs w:val="17"/>
          <w:lang w:val="de-DE"/>
        </w:rPr>
        <w:t>auch an einem</w:t>
      </w:r>
      <w:r w:rsidRPr="00015B99">
        <w:rPr>
          <w:sz w:val="17"/>
          <w:szCs w:val="17"/>
          <w:lang w:val="de-DE"/>
        </w:rPr>
        <w:t xml:space="preserve"> Hindernis</w:t>
      </w:r>
      <w:r w:rsidR="00BD6662">
        <w:rPr>
          <w:sz w:val="17"/>
          <w:szCs w:val="17"/>
          <w:lang w:val="de-DE"/>
        </w:rPr>
        <w:t xml:space="preserve"> </w:t>
      </w:r>
      <w:r w:rsidRPr="00015B99">
        <w:rPr>
          <w:sz w:val="17"/>
          <w:szCs w:val="17"/>
          <w:lang w:val="de-DE"/>
        </w:rPr>
        <w:t xml:space="preserve">oder einer Öffnung gebeugt werden. Dies wird </w:t>
      </w:r>
      <w:proofErr w:type="spellStart"/>
      <w:r w:rsidRPr="00015B99">
        <w:rPr>
          <w:b/>
          <w:sz w:val="17"/>
          <w:szCs w:val="17"/>
          <w:lang w:val="de-DE"/>
        </w:rPr>
        <w:t>Diffraktion</w:t>
      </w:r>
      <w:proofErr w:type="spellEnd"/>
      <w:r w:rsidR="00BD6662">
        <w:rPr>
          <w:sz w:val="17"/>
          <w:szCs w:val="17"/>
          <w:lang w:val="de-DE"/>
        </w:rPr>
        <w:t xml:space="preserve"> genannt</w:t>
      </w:r>
      <w:r w:rsidRPr="00015B99">
        <w:rPr>
          <w:sz w:val="17"/>
          <w:szCs w:val="17"/>
          <w:lang w:val="de-DE"/>
        </w:rPr>
        <w:t>.</w:t>
      </w:r>
      <w:r w:rsidR="00951072">
        <w:rPr>
          <w:noProof/>
          <w:sz w:val="17"/>
          <w:szCs w:val="17"/>
          <w:lang w:val="de-CH" w:eastAsia="de-CH"/>
        </w:rPr>
        <w:drawing>
          <wp:inline distT="0" distB="0" distL="0" distR="0" wp14:anchorId="7B27CFEE" wp14:editId="4160EA40">
            <wp:extent cx="3467405" cy="1214323"/>
            <wp:effectExtent l="0" t="0" r="0" b="5080"/>
            <wp:docPr id="680" name="Afbeelding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15.jpg"/>
                    <pic:cNvPicPr/>
                  </pic:nvPicPr>
                  <pic:blipFill rotWithShape="1">
                    <a:blip r:embed="rId48" cstate="print">
                      <a:extLst>
                        <a:ext uri="{28A0092B-C50C-407E-A947-70E740481C1C}">
                          <a14:useLocalDpi xmlns:a14="http://schemas.microsoft.com/office/drawing/2010/main" val="0"/>
                        </a:ext>
                      </a:extLst>
                    </a:blip>
                    <a:srcRect t="23943" b="21612"/>
                    <a:stretch/>
                  </pic:blipFill>
                  <pic:spPr bwMode="auto">
                    <a:xfrm>
                      <a:off x="0" y="0"/>
                      <a:ext cx="3468624" cy="1214750"/>
                    </a:xfrm>
                    <a:prstGeom prst="rect">
                      <a:avLst/>
                    </a:prstGeom>
                    <a:ln>
                      <a:noFill/>
                    </a:ln>
                    <a:extLst>
                      <a:ext uri="{53640926-AAD7-44D8-BBD7-CCE9431645EC}">
                        <a14:shadowObscured xmlns:a14="http://schemas.microsoft.com/office/drawing/2010/main"/>
                      </a:ext>
                    </a:extLst>
                  </pic:spPr>
                </pic:pic>
              </a:graphicData>
            </a:graphic>
          </wp:inline>
        </w:drawing>
      </w:r>
    </w:p>
    <w:p w:rsidR="00951072" w:rsidRDefault="00951072" w:rsidP="00164AF0">
      <w:pPr>
        <w:spacing w:line="280" w:lineRule="atLeast"/>
        <w:ind w:left="851"/>
        <w:rPr>
          <w:sz w:val="17"/>
          <w:szCs w:val="17"/>
          <w:lang w:val="de-DE"/>
        </w:rPr>
      </w:pPr>
    </w:p>
    <w:p w:rsidR="00951072" w:rsidRDefault="00951072" w:rsidP="00164AF0">
      <w:pPr>
        <w:spacing w:line="280" w:lineRule="atLeast"/>
        <w:ind w:left="851"/>
        <w:rPr>
          <w:sz w:val="17"/>
          <w:szCs w:val="17"/>
          <w:lang w:val="de-DE"/>
        </w:rPr>
      </w:pPr>
    </w:p>
    <w:p w:rsidR="00387243" w:rsidRPr="00015B99" w:rsidRDefault="00951072" w:rsidP="00164AF0">
      <w:pPr>
        <w:spacing w:line="280" w:lineRule="atLeast"/>
        <w:ind w:left="851"/>
        <w:rPr>
          <w:sz w:val="17"/>
          <w:szCs w:val="17"/>
          <w:lang w:val="de-DE"/>
        </w:rPr>
      </w:pPr>
      <w:r>
        <w:rPr>
          <w:noProof/>
          <w:lang w:val="de-CH" w:eastAsia="de-CH"/>
        </w:rPr>
        <w:drawing>
          <wp:anchor distT="0" distB="0" distL="114300" distR="114300" simplePos="0" relativeHeight="251659264" behindDoc="0" locked="0" layoutInCell="1" allowOverlap="1" wp14:anchorId="3C38EDEC" wp14:editId="6F0C531E">
            <wp:simplePos x="0" y="0"/>
            <wp:positionH relativeFrom="column">
              <wp:posOffset>537845</wp:posOffset>
            </wp:positionH>
            <wp:positionV relativeFrom="paragraph">
              <wp:posOffset>80645</wp:posOffset>
            </wp:positionV>
            <wp:extent cx="2762250" cy="1904365"/>
            <wp:effectExtent l="0" t="0" r="0" b="0"/>
            <wp:wrapSquare wrapText="bothSides"/>
            <wp:docPr id="5" name="Afbeelding 5" descr="https://davehutton.files.wordpress.com/2015/01/voidokilia1660.jpg"/>
            <wp:cNvGraphicFramePr/>
            <a:graphic xmlns:a="http://schemas.openxmlformats.org/drawingml/2006/main">
              <a:graphicData uri="http://schemas.openxmlformats.org/drawingml/2006/picture">
                <pic:pic xmlns:pic="http://schemas.openxmlformats.org/drawingml/2006/picture">
                  <pic:nvPicPr>
                    <pic:cNvPr id="5" name="Afbeelding 5" descr="https://davehutton.files.wordpress.com/2015/01/voidokilia1660.jpg"/>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62250" cy="190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D6662">
        <w:rPr>
          <w:sz w:val="17"/>
          <w:szCs w:val="17"/>
          <w:lang w:val="de-DE"/>
        </w:rPr>
        <w:t xml:space="preserve">Anhand von </w:t>
      </w:r>
      <w:r w:rsidR="009266C5" w:rsidRPr="00015B99">
        <w:rPr>
          <w:sz w:val="17"/>
          <w:szCs w:val="17"/>
          <w:lang w:val="de-DE"/>
        </w:rPr>
        <w:t xml:space="preserve">Schallwellen </w:t>
      </w:r>
      <w:r w:rsidR="00BD6662">
        <w:rPr>
          <w:sz w:val="17"/>
          <w:szCs w:val="17"/>
          <w:lang w:val="de-DE"/>
        </w:rPr>
        <w:t>wird</w:t>
      </w:r>
      <w:r w:rsidR="009266C5" w:rsidRPr="00015B99">
        <w:rPr>
          <w:sz w:val="17"/>
          <w:szCs w:val="17"/>
          <w:lang w:val="de-DE"/>
        </w:rPr>
        <w:t xml:space="preserve"> das deutlich: </w:t>
      </w:r>
      <w:r w:rsidR="00BD6662">
        <w:rPr>
          <w:sz w:val="17"/>
          <w:szCs w:val="17"/>
          <w:lang w:val="de-DE"/>
        </w:rPr>
        <w:t>Man kann eine Person im Nebenzimmer reden hören</w:t>
      </w:r>
      <w:r w:rsidR="009266C5" w:rsidRPr="00015B99">
        <w:rPr>
          <w:sz w:val="17"/>
          <w:szCs w:val="17"/>
          <w:lang w:val="de-DE"/>
        </w:rPr>
        <w:t>, wenn die Tür offen ist.</w:t>
      </w:r>
      <w:r w:rsidR="00EB7AD7" w:rsidRPr="00015B99">
        <w:rPr>
          <w:sz w:val="17"/>
          <w:szCs w:val="17"/>
          <w:lang w:val="de-DE"/>
        </w:rPr>
        <w:t xml:space="preserve"> </w:t>
      </w:r>
      <w:r>
        <w:rPr>
          <w:sz w:val="17"/>
          <w:szCs w:val="17"/>
          <w:lang w:val="de-DE"/>
        </w:rPr>
        <w:t>Auch die Wellen im Meer können bei einer kleinen Öffnung gebeugt werden</w:t>
      </w:r>
    </w:p>
    <w:p w:rsidR="00951072" w:rsidRDefault="00951072" w:rsidP="00164AF0">
      <w:pPr>
        <w:spacing w:line="280" w:lineRule="atLeast"/>
        <w:ind w:left="851"/>
        <w:rPr>
          <w:sz w:val="17"/>
          <w:szCs w:val="17"/>
          <w:lang w:val="de-DE"/>
        </w:rPr>
      </w:pPr>
      <w:r>
        <w:rPr>
          <w:sz w:val="17"/>
          <w:szCs w:val="17"/>
          <w:lang w:val="de-DE"/>
        </w:rPr>
        <w:t xml:space="preserve">Biegung der Meereswellen beim Strand von </w:t>
      </w:r>
      <w:proofErr w:type="spellStart"/>
      <w:r>
        <w:rPr>
          <w:sz w:val="17"/>
          <w:szCs w:val="17"/>
          <w:lang w:val="de-DE"/>
        </w:rPr>
        <w:t>Voidokilia</w:t>
      </w:r>
      <w:proofErr w:type="spellEnd"/>
      <w:r>
        <w:rPr>
          <w:sz w:val="17"/>
          <w:szCs w:val="17"/>
          <w:lang w:val="de-DE"/>
        </w:rPr>
        <w:t xml:space="preserve"> beim Peloponnes in Griechenland</w:t>
      </w:r>
    </w:p>
    <w:p w:rsidR="00951072" w:rsidRDefault="00951072" w:rsidP="00164AF0">
      <w:pPr>
        <w:spacing w:line="280" w:lineRule="atLeast"/>
        <w:ind w:left="851"/>
        <w:rPr>
          <w:sz w:val="17"/>
          <w:szCs w:val="17"/>
          <w:lang w:val="de-DE"/>
        </w:rPr>
      </w:pPr>
    </w:p>
    <w:p w:rsidR="00951072" w:rsidRDefault="00951072" w:rsidP="00164AF0">
      <w:pPr>
        <w:spacing w:line="280" w:lineRule="atLeast"/>
        <w:ind w:left="851"/>
        <w:rPr>
          <w:sz w:val="17"/>
          <w:szCs w:val="17"/>
          <w:lang w:val="de-DE"/>
        </w:rPr>
      </w:pPr>
    </w:p>
    <w:p w:rsidR="00387243" w:rsidRPr="00951072" w:rsidRDefault="00951072" w:rsidP="00951072">
      <w:pPr>
        <w:spacing w:line="280" w:lineRule="atLeast"/>
        <w:ind w:left="851"/>
        <w:rPr>
          <w:sz w:val="17"/>
          <w:szCs w:val="17"/>
          <w:lang w:val="de-DE"/>
        </w:rPr>
      </w:pPr>
      <w:r>
        <w:rPr>
          <w:noProof/>
          <w:lang w:val="de-CH" w:eastAsia="de-CH"/>
        </w:rPr>
        <w:drawing>
          <wp:anchor distT="0" distB="0" distL="114300" distR="114300" simplePos="0" relativeHeight="251661312" behindDoc="0" locked="0" layoutInCell="1" allowOverlap="1" wp14:anchorId="46370A34" wp14:editId="488F45FB">
            <wp:simplePos x="0" y="0"/>
            <wp:positionH relativeFrom="column">
              <wp:posOffset>537845</wp:posOffset>
            </wp:positionH>
            <wp:positionV relativeFrom="paragraph">
              <wp:posOffset>0</wp:posOffset>
            </wp:positionV>
            <wp:extent cx="1304925" cy="2933700"/>
            <wp:effectExtent l="0" t="0" r="0" b="0"/>
            <wp:wrapSquare wrapText="bothSides"/>
            <wp:docPr id="3" name="Afbeelding 4"/>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04925"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662">
        <w:rPr>
          <w:sz w:val="17"/>
          <w:szCs w:val="17"/>
          <w:lang w:val="de-DE"/>
        </w:rPr>
        <w:t>A</w:t>
      </w:r>
      <w:r w:rsidR="00BD6662" w:rsidRPr="00015B99">
        <w:rPr>
          <w:sz w:val="17"/>
          <w:szCs w:val="17"/>
          <w:lang w:val="de-DE"/>
        </w:rPr>
        <w:t xml:space="preserve">uch </w:t>
      </w:r>
      <w:proofErr w:type="spellStart"/>
      <w:r w:rsidR="009266C5" w:rsidRPr="00015B99">
        <w:rPr>
          <w:sz w:val="17"/>
          <w:szCs w:val="17"/>
          <w:lang w:val="de-DE"/>
        </w:rPr>
        <w:t>Diffraktion</w:t>
      </w:r>
      <w:proofErr w:type="spellEnd"/>
      <w:r w:rsidR="009266C5" w:rsidRPr="00015B99">
        <w:rPr>
          <w:sz w:val="17"/>
          <w:szCs w:val="17"/>
          <w:lang w:val="de-DE"/>
        </w:rPr>
        <w:t xml:space="preserve"> </w:t>
      </w:r>
      <w:r w:rsidR="00BD6662">
        <w:rPr>
          <w:sz w:val="17"/>
          <w:szCs w:val="17"/>
          <w:lang w:val="de-DE"/>
        </w:rPr>
        <w:t>lässt sich</w:t>
      </w:r>
      <w:r w:rsidR="009266C5" w:rsidRPr="00015B99">
        <w:rPr>
          <w:sz w:val="17"/>
          <w:szCs w:val="17"/>
          <w:lang w:val="de-DE"/>
        </w:rPr>
        <w:t xml:space="preserve"> </w:t>
      </w:r>
      <w:r w:rsidR="00BD6662">
        <w:rPr>
          <w:sz w:val="17"/>
          <w:szCs w:val="17"/>
          <w:lang w:val="de-DE"/>
        </w:rPr>
        <w:t>mit Huygens’ Prinzip erklären</w:t>
      </w:r>
      <w:r w:rsidR="009266C5" w:rsidRPr="00015B99">
        <w:rPr>
          <w:sz w:val="17"/>
          <w:szCs w:val="17"/>
          <w:lang w:val="de-DE"/>
        </w:rPr>
        <w:t xml:space="preserve">: Jeder Punkt in der Öffnung oder am Rand eines </w:t>
      </w:r>
      <w:r w:rsidR="00BD6662">
        <w:rPr>
          <w:sz w:val="17"/>
          <w:szCs w:val="17"/>
          <w:lang w:val="de-DE"/>
        </w:rPr>
        <w:t xml:space="preserve">Hindernisses </w:t>
      </w:r>
      <w:r w:rsidR="009266C5" w:rsidRPr="00015B99">
        <w:rPr>
          <w:sz w:val="17"/>
          <w:szCs w:val="17"/>
          <w:lang w:val="de-DE"/>
        </w:rPr>
        <w:t>verhält sich wie eine Punktquelle, die Wellenfr</w:t>
      </w:r>
      <w:r w:rsidR="00BD6662">
        <w:rPr>
          <w:sz w:val="17"/>
          <w:szCs w:val="17"/>
          <w:lang w:val="de-DE"/>
        </w:rPr>
        <w:t>o</w:t>
      </w:r>
      <w:r w:rsidR="009266C5" w:rsidRPr="00015B99">
        <w:rPr>
          <w:sz w:val="17"/>
          <w:szCs w:val="17"/>
          <w:lang w:val="de-DE"/>
        </w:rPr>
        <w:t xml:space="preserve">nten in jede Richtung aussendet. </w:t>
      </w:r>
    </w:p>
    <w:p w:rsidR="00387243" w:rsidRPr="00015B99" w:rsidRDefault="00387243" w:rsidP="00164AF0">
      <w:pPr>
        <w:spacing w:line="280" w:lineRule="atLeast"/>
        <w:ind w:left="851"/>
        <w:rPr>
          <w:sz w:val="17"/>
          <w:szCs w:val="17"/>
          <w:lang w:val="de-DE"/>
        </w:rPr>
      </w:pPr>
    </w:p>
    <w:p w:rsidR="00951072" w:rsidRDefault="009266C5" w:rsidP="00164AF0">
      <w:pPr>
        <w:spacing w:line="280" w:lineRule="atLeast"/>
        <w:ind w:left="851"/>
        <w:rPr>
          <w:sz w:val="17"/>
          <w:szCs w:val="17"/>
          <w:lang w:val="de-DE"/>
        </w:rPr>
      </w:pPr>
      <w:r w:rsidRPr="00015B99">
        <w:rPr>
          <w:sz w:val="17"/>
          <w:szCs w:val="17"/>
          <w:lang w:val="de-DE"/>
        </w:rPr>
        <w:t xml:space="preserve">Die </w:t>
      </w:r>
      <w:r w:rsidR="00BD6662">
        <w:rPr>
          <w:sz w:val="17"/>
          <w:szCs w:val="17"/>
          <w:lang w:val="de-DE"/>
        </w:rPr>
        <w:t>Höhe</w:t>
      </w:r>
      <w:r w:rsidRPr="00015B99">
        <w:rPr>
          <w:sz w:val="17"/>
          <w:szCs w:val="17"/>
          <w:lang w:val="de-DE"/>
        </w:rPr>
        <w:t xml:space="preserve"> der </w:t>
      </w:r>
      <w:proofErr w:type="spellStart"/>
      <w:r w:rsidRPr="00015B99">
        <w:rPr>
          <w:sz w:val="17"/>
          <w:szCs w:val="17"/>
          <w:lang w:val="de-DE"/>
        </w:rPr>
        <w:t>Diff</w:t>
      </w:r>
      <w:r w:rsidR="00BD6662">
        <w:rPr>
          <w:sz w:val="17"/>
          <w:szCs w:val="17"/>
          <w:lang w:val="de-DE"/>
        </w:rPr>
        <w:t>r</w:t>
      </w:r>
      <w:r w:rsidRPr="00015B99">
        <w:rPr>
          <w:sz w:val="17"/>
          <w:szCs w:val="17"/>
          <w:lang w:val="de-DE"/>
        </w:rPr>
        <w:t>aktion</w:t>
      </w:r>
      <w:proofErr w:type="spellEnd"/>
      <w:r w:rsidR="00BD6662">
        <w:rPr>
          <w:sz w:val="17"/>
          <w:szCs w:val="17"/>
          <w:lang w:val="de-DE"/>
        </w:rPr>
        <w:t xml:space="preserve"> </w:t>
      </w:r>
      <w:r w:rsidRPr="00015B99">
        <w:rPr>
          <w:sz w:val="17"/>
          <w:szCs w:val="17"/>
          <w:lang w:val="de-DE"/>
        </w:rPr>
        <w:t>hängt von dem Verhältnis der Größe der Öffnung oder des Hindernisses zur Wellenlänge ab.</w:t>
      </w:r>
    </w:p>
    <w:p w:rsidR="00951072" w:rsidRDefault="00951072" w:rsidP="00164AF0">
      <w:pPr>
        <w:spacing w:line="280" w:lineRule="atLeast"/>
        <w:ind w:left="851"/>
        <w:rPr>
          <w:sz w:val="17"/>
          <w:szCs w:val="17"/>
          <w:lang w:val="de-DE"/>
        </w:rPr>
      </w:pPr>
    </w:p>
    <w:p w:rsidR="00951072" w:rsidRDefault="00951072" w:rsidP="00164AF0">
      <w:pPr>
        <w:spacing w:line="280" w:lineRule="atLeast"/>
        <w:ind w:left="851"/>
        <w:rPr>
          <w:sz w:val="17"/>
          <w:szCs w:val="17"/>
          <w:lang w:val="de-DE"/>
        </w:rPr>
      </w:pPr>
    </w:p>
    <w:p w:rsidR="00951072" w:rsidRDefault="00951072" w:rsidP="00164AF0">
      <w:pPr>
        <w:spacing w:line="280" w:lineRule="atLeast"/>
        <w:ind w:left="851"/>
        <w:rPr>
          <w:sz w:val="17"/>
          <w:szCs w:val="17"/>
          <w:lang w:val="de-DE"/>
        </w:rPr>
      </w:pPr>
    </w:p>
    <w:p w:rsidR="00951072" w:rsidRDefault="00951072" w:rsidP="00164AF0">
      <w:pPr>
        <w:spacing w:line="280" w:lineRule="atLeast"/>
        <w:ind w:left="851"/>
        <w:rPr>
          <w:sz w:val="17"/>
          <w:szCs w:val="17"/>
          <w:lang w:val="de-DE"/>
        </w:rPr>
      </w:pPr>
    </w:p>
    <w:p w:rsidR="00951072" w:rsidRDefault="00C767B4" w:rsidP="00164AF0">
      <w:pPr>
        <w:spacing w:line="280" w:lineRule="atLeast"/>
        <w:ind w:left="851"/>
        <w:rPr>
          <w:sz w:val="17"/>
          <w:szCs w:val="17"/>
          <w:lang w:val="de-DE"/>
        </w:rPr>
      </w:pPr>
      <w:r>
        <w:rPr>
          <w:noProof/>
          <w:lang w:val="de-CH" w:eastAsia="de-CH"/>
        </w:rPr>
        <w:drawing>
          <wp:anchor distT="0" distB="0" distL="114300" distR="114300" simplePos="0" relativeHeight="251663360" behindDoc="0" locked="0" layoutInCell="1" allowOverlap="1" wp14:anchorId="118DBCEC" wp14:editId="059568FA">
            <wp:simplePos x="0" y="0"/>
            <wp:positionH relativeFrom="column">
              <wp:posOffset>537845</wp:posOffset>
            </wp:positionH>
            <wp:positionV relativeFrom="paragraph">
              <wp:posOffset>241300</wp:posOffset>
            </wp:positionV>
            <wp:extent cx="342900" cy="2971800"/>
            <wp:effectExtent l="0" t="0" r="0" b="0"/>
            <wp:wrapSquare wrapText="bothSides"/>
            <wp:docPr id="9" name="Afbeelding 13"/>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072">
        <w:rPr>
          <w:sz w:val="17"/>
          <w:szCs w:val="17"/>
          <w:lang w:val="de-DE"/>
        </w:rPr>
        <w:t>a</w:t>
      </w:r>
    </w:p>
    <w:p w:rsidR="00951072" w:rsidRDefault="00843C7F" w:rsidP="00164AF0">
      <w:pPr>
        <w:spacing w:line="280" w:lineRule="atLeast"/>
        <w:ind w:left="851"/>
        <w:rPr>
          <w:sz w:val="17"/>
          <w:szCs w:val="17"/>
          <w:lang w:val="de-DE"/>
        </w:rPr>
      </w:pPr>
      <w:r>
        <w:rPr>
          <w:b/>
          <w:sz w:val="17"/>
          <w:szCs w:val="17"/>
          <w:lang w:val="de-DE"/>
        </w:rPr>
        <w:t>Übung</w:t>
      </w:r>
      <w:r w:rsidR="00951072">
        <w:rPr>
          <w:b/>
          <w:sz w:val="17"/>
          <w:szCs w:val="17"/>
          <w:lang w:val="de-DE"/>
        </w:rPr>
        <w:t xml:space="preserve">: </w:t>
      </w:r>
      <w:r w:rsidR="00C767B4">
        <w:rPr>
          <w:sz w:val="17"/>
          <w:szCs w:val="17"/>
          <w:lang w:val="de-DE"/>
        </w:rPr>
        <w:t>Können Wellen auch an einem Hindernis gebeugt werden (anstellen einer Öffnung)? Kannst du dies anhand einer Zeichnung erklären?</w:t>
      </w:r>
    </w:p>
    <w:p w:rsidR="00C767B4" w:rsidRDefault="00C767B4" w:rsidP="00164AF0">
      <w:pPr>
        <w:spacing w:line="280" w:lineRule="atLeast"/>
        <w:ind w:left="851"/>
        <w:rPr>
          <w:sz w:val="17"/>
          <w:szCs w:val="17"/>
          <w:lang w:val="de-DE"/>
        </w:rPr>
      </w:pPr>
    </w:p>
    <w:p w:rsidR="00C767B4" w:rsidRDefault="00C767B4" w:rsidP="00164AF0">
      <w:pPr>
        <w:spacing w:line="280" w:lineRule="atLeast"/>
        <w:ind w:left="851"/>
        <w:rPr>
          <w:sz w:val="17"/>
          <w:szCs w:val="17"/>
          <w:lang w:val="de-DE"/>
        </w:rPr>
      </w:pPr>
    </w:p>
    <w:p w:rsidR="00C767B4" w:rsidRDefault="00C767B4" w:rsidP="00164AF0">
      <w:pPr>
        <w:spacing w:line="280" w:lineRule="atLeast"/>
        <w:ind w:left="851"/>
        <w:rPr>
          <w:sz w:val="17"/>
          <w:szCs w:val="17"/>
          <w:lang w:val="de-DE"/>
        </w:rPr>
      </w:pPr>
    </w:p>
    <w:p w:rsidR="00C767B4" w:rsidRDefault="00C767B4" w:rsidP="00164AF0">
      <w:pPr>
        <w:spacing w:line="280" w:lineRule="atLeast"/>
        <w:ind w:left="851"/>
        <w:rPr>
          <w:sz w:val="17"/>
          <w:szCs w:val="17"/>
          <w:lang w:val="de-DE"/>
        </w:rPr>
      </w:pPr>
    </w:p>
    <w:p w:rsidR="00C767B4" w:rsidRDefault="00C767B4" w:rsidP="00164AF0">
      <w:pPr>
        <w:spacing w:line="280" w:lineRule="atLeast"/>
        <w:ind w:left="851"/>
        <w:rPr>
          <w:sz w:val="17"/>
          <w:szCs w:val="17"/>
          <w:lang w:val="de-DE"/>
        </w:rPr>
      </w:pPr>
    </w:p>
    <w:p w:rsidR="00C767B4" w:rsidRDefault="00C767B4" w:rsidP="00164AF0">
      <w:pPr>
        <w:spacing w:line="280" w:lineRule="atLeast"/>
        <w:ind w:left="851"/>
        <w:rPr>
          <w:sz w:val="17"/>
          <w:szCs w:val="17"/>
          <w:lang w:val="de-DE"/>
        </w:rPr>
      </w:pPr>
    </w:p>
    <w:p w:rsidR="00C767B4" w:rsidRDefault="00C767B4" w:rsidP="00164AF0">
      <w:pPr>
        <w:spacing w:line="280" w:lineRule="atLeast"/>
        <w:ind w:left="851"/>
        <w:rPr>
          <w:sz w:val="17"/>
          <w:szCs w:val="17"/>
          <w:lang w:val="de-DE"/>
        </w:rPr>
      </w:pPr>
    </w:p>
    <w:p w:rsidR="00C767B4" w:rsidRDefault="00C767B4" w:rsidP="00164AF0">
      <w:pPr>
        <w:spacing w:line="280" w:lineRule="atLeast"/>
        <w:ind w:left="851"/>
        <w:rPr>
          <w:sz w:val="17"/>
          <w:szCs w:val="17"/>
          <w:lang w:val="de-DE"/>
        </w:rPr>
      </w:pPr>
    </w:p>
    <w:p w:rsidR="001E5E9D" w:rsidRPr="00015B99" w:rsidRDefault="00951072" w:rsidP="00164AF0">
      <w:pPr>
        <w:spacing w:line="280" w:lineRule="atLeast"/>
        <w:ind w:left="851"/>
        <w:rPr>
          <w:sz w:val="17"/>
          <w:szCs w:val="17"/>
          <w:lang w:val="de-DE"/>
        </w:rPr>
      </w:pPr>
      <w:r w:rsidRPr="000006A2">
        <w:rPr>
          <w:b/>
          <w:sz w:val="17"/>
          <w:szCs w:val="17"/>
          <w:lang w:val="de-DE"/>
        </w:rPr>
        <w:lastRenderedPageBreak/>
        <w:t>Übung</w:t>
      </w:r>
      <w:r>
        <w:rPr>
          <w:sz w:val="17"/>
          <w:szCs w:val="17"/>
          <w:lang w:val="de-DE"/>
        </w:rPr>
        <w:t xml:space="preserve">: </w:t>
      </w:r>
      <w:r w:rsidR="009266C5" w:rsidRPr="00015B99">
        <w:rPr>
          <w:sz w:val="17"/>
          <w:szCs w:val="17"/>
          <w:lang w:val="de-DE"/>
        </w:rPr>
        <w:t xml:space="preserve">Schall hat eine große Wellenlänge: Berechne </w:t>
      </w:r>
      <w:r w:rsidR="00BD6662">
        <w:rPr>
          <w:sz w:val="17"/>
          <w:szCs w:val="17"/>
          <w:lang w:val="de-DE"/>
        </w:rPr>
        <w:t>zum Beispiel</w:t>
      </w:r>
      <w:r w:rsidR="009266C5" w:rsidRPr="00015B99">
        <w:rPr>
          <w:sz w:val="17"/>
          <w:szCs w:val="17"/>
          <w:lang w:val="de-DE"/>
        </w:rPr>
        <w:t xml:space="preserve"> die Wellenlänge eines Geräusches</w:t>
      </w:r>
      <w:r w:rsidR="00BD6662">
        <w:rPr>
          <w:sz w:val="17"/>
          <w:szCs w:val="17"/>
          <w:lang w:val="de-DE"/>
        </w:rPr>
        <w:t xml:space="preserve"> mit einer Frequenz von 440</w:t>
      </w:r>
      <w:r w:rsidR="009266C5" w:rsidRPr="00015B99">
        <w:rPr>
          <w:sz w:val="17"/>
          <w:szCs w:val="17"/>
          <w:lang w:val="de-DE"/>
        </w:rPr>
        <w:t xml:space="preserve">Hz. </w:t>
      </w:r>
    </w:p>
    <w:p w:rsidR="001E5E9D" w:rsidRPr="00015B99" w:rsidRDefault="001E5E9D" w:rsidP="00164AF0">
      <w:pPr>
        <w:spacing w:line="280" w:lineRule="atLeast"/>
        <w:ind w:left="851"/>
        <w:rPr>
          <w:sz w:val="17"/>
          <w:szCs w:val="17"/>
          <w:lang w:val="de-DE"/>
        </w:rPr>
      </w:pPr>
      <w:r w:rsidRPr="00015B99">
        <w:rPr>
          <w:sz w:val="17"/>
          <w:szCs w:val="17"/>
          <w:lang w:val="de-DE"/>
        </w:rPr>
        <w:t>………………………………………………………………………………………………………………………</w:t>
      </w:r>
      <w:r w:rsidR="00090A14">
        <w:rPr>
          <w:sz w:val="17"/>
          <w:szCs w:val="17"/>
          <w:lang w:val="de-DE"/>
        </w:rPr>
        <w:t xml:space="preserve"> </w:t>
      </w:r>
      <w:r w:rsidRPr="00015B99">
        <w:rPr>
          <w:sz w:val="17"/>
          <w:szCs w:val="17"/>
          <w:lang w:val="de-DE"/>
        </w:rPr>
        <w:t>(</w:t>
      </w:r>
      <w:r w:rsidR="009266C5" w:rsidRPr="00015B99">
        <w:rPr>
          <w:sz w:val="17"/>
          <w:szCs w:val="17"/>
          <w:lang w:val="de-DE"/>
        </w:rPr>
        <w:t>Antwort</w:t>
      </w:r>
      <w:r w:rsidRPr="00015B99">
        <w:rPr>
          <w:sz w:val="17"/>
          <w:szCs w:val="17"/>
          <w:lang w:val="de-DE"/>
        </w:rPr>
        <w:t xml:space="preserve"> 0,773</w:t>
      </w:r>
      <w:r w:rsidR="006B751A">
        <w:rPr>
          <w:sz w:val="17"/>
          <w:szCs w:val="17"/>
          <w:lang w:val="de-DE"/>
        </w:rPr>
        <w:t xml:space="preserve"> </w:t>
      </w:r>
      <w:r w:rsidRPr="00015B99">
        <w:rPr>
          <w:sz w:val="17"/>
          <w:szCs w:val="17"/>
          <w:lang w:val="de-DE"/>
        </w:rPr>
        <w:t>m).</w:t>
      </w:r>
    </w:p>
    <w:p w:rsidR="00BD6662" w:rsidRDefault="009266C5" w:rsidP="00164AF0">
      <w:pPr>
        <w:spacing w:line="280" w:lineRule="atLeast"/>
        <w:ind w:left="851"/>
        <w:rPr>
          <w:sz w:val="17"/>
          <w:szCs w:val="17"/>
          <w:lang w:val="de-DE"/>
        </w:rPr>
      </w:pPr>
      <w:r w:rsidRPr="00015B99">
        <w:rPr>
          <w:sz w:val="17"/>
          <w:szCs w:val="17"/>
          <w:lang w:val="de-DE"/>
        </w:rPr>
        <w:t>Öffnungen und Hindernisse</w:t>
      </w:r>
      <w:r w:rsidR="00BD6662">
        <w:rPr>
          <w:sz w:val="17"/>
          <w:szCs w:val="17"/>
          <w:lang w:val="de-DE"/>
        </w:rPr>
        <w:t>,</w:t>
      </w:r>
      <w:r w:rsidRPr="00015B99">
        <w:rPr>
          <w:sz w:val="17"/>
          <w:szCs w:val="17"/>
          <w:lang w:val="de-DE"/>
        </w:rPr>
        <w:t xml:space="preserve"> </w:t>
      </w:r>
      <w:r w:rsidR="00BD6662">
        <w:rPr>
          <w:sz w:val="17"/>
          <w:szCs w:val="17"/>
          <w:lang w:val="de-DE"/>
        </w:rPr>
        <w:t>die in ihrem Ausmaß etwa mit der Größe einer Schallwelle vergleichbar s</w:t>
      </w:r>
      <w:r w:rsidR="000006A2">
        <w:rPr>
          <w:sz w:val="17"/>
          <w:szCs w:val="17"/>
          <w:lang w:val="de-DE"/>
        </w:rPr>
        <w:t>ind, produzieren eine deutliche</w:t>
      </w:r>
      <w:r w:rsidR="00BD6662">
        <w:rPr>
          <w:sz w:val="17"/>
          <w:szCs w:val="17"/>
          <w:lang w:val="de-DE"/>
        </w:rPr>
        <w:t xml:space="preserve"> </w:t>
      </w:r>
      <w:proofErr w:type="spellStart"/>
      <w:r w:rsidR="00BD6662">
        <w:rPr>
          <w:sz w:val="17"/>
          <w:szCs w:val="17"/>
          <w:lang w:val="de-DE"/>
        </w:rPr>
        <w:t>Diffraktion</w:t>
      </w:r>
      <w:proofErr w:type="spellEnd"/>
      <w:r w:rsidR="00BD6662">
        <w:rPr>
          <w:sz w:val="17"/>
          <w:szCs w:val="17"/>
          <w:lang w:val="de-DE"/>
        </w:rPr>
        <w:t xml:space="preserve"> </w:t>
      </w:r>
      <w:r w:rsidR="00090A14">
        <w:rPr>
          <w:sz w:val="17"/>
          <w:szCs w:val="17"/>
          <w:lang w:val="de-DE"/>
        </w:rPr>
        <w:t>der</w:t>
      </w:r>
      <w:r w:rsidR="00BD6662">
        <w:rPr>
          <w:sz w:val="17"/>
          <w:szCs w:val="17"/>
          <w:lang w:val="de-DE"/>
        </w:rPr>
        <w:t xml:space="preserve"> Welle. </w:t>
      </w:r>
    </w:p>
    <w:p w:rsidR="00C767B4" w:rsidRDefault="00C767B4" w:rsidP="00C767B4">
      <w:pPr>
        <w:spacing w:line="280" w:lineRule="atLeast"/>
        <w:ind w:left="851"/>
        <w:rPr>
          <w:sz w:val="17"/>
          <w:szCs w:val="17"/>
          <w:lang w:val="de-CH"/>
        </w:rPr>
      </w:pPr>
      <w:r w:rsidRPr="00DE41B4">
        <w:rPr>
          <w:b/>
          <w:sz w:val="17"/>
          <w:szCs w:val="17"/>
          <w:lang w:val="de-DE"/>
        </w:rPr>
        <w:t>Übung:</w:t>
      </w:r>
      <w:r>
        <w:rPr>
          <w:sz w:val="17"/>
          <w:szCs w:val="17"/>
          <w:lang w:val="de-DE"/>
        </w:rPr>
        <w:t xml:space="preserve"> Wie lang sind die Wellenlängen von sichtbarem Licht? Sichtbares Licht hat eine hohe Frequenz im Vergleich zu den Schallwellen. Berech</w:t>
      </w:r>
      <w:r w:rsidR="00DE41B4">
        <w:rPr>
          <w:sz w:val="17"/>
          <w:szCs w:val="17"/>
          <w:lang w:val="de-DE"/>
        </w:rPr>
        <w:t>n</w:t>
      </w:r>
      <w:r>
        <w:rPr>
          <w:sz w:val="17"/>
          <w:szCs w:val="17"/>
          <w:lang w:val="de-DE"/>
        </w:rPr>
        <w:t>e d</w:t>
      </w:r>
      <w:r w:rsidR="00DE41B4">
        <w:rPr>
          <w:sz w:val="17"/>
          <w:szCs w:val="17"/>
          <w:lang w:val="de-DE"/>
        </w:rPr>
        <w:t>i</w:t>
      </w:r>
      <w:r>
        <w:rPr>
          <w:sz w:val="17"/>
          <w:szCs w:val="17"/>
          <w:lang w:val="de-DE"/>
        </w:rPr>
        <w:t xml:space="preserve">e Wellenlänge von rotem Licht mit einer Frequenz von 500 </w:t>
      </w:r>
      <w:proofErr w:type="spellStart"/>
      <w:r>
        <w:rPr>
          <w:sz w:val="17"/>
          <w:szCs w:val="17"/>
          <w:lang w:val="de-DE"/>
        </w:rPr>
        <w:t>THz</w:t>
      </w:r>
      <w:proofErr w:type="spellEnd"/>
      <w:r>
        <w:rPr>
          <w:sz w:val="17"/>
          <w:szCs w:val="17"/>
          <w:lang w:val="de-DE"/>
        </w:rPr>
        <w:t xml:space="preserve"> (</w:t>
      </w:r>
      <w:proofErr w:type="spellStart"/>
      <w:r>
        <w:rPr>
          <w:sz w:val="17"/>
          <w:szCs w:val="17"/>
          <w:lang w:val="de-DE"/>
        </w:rPr>
        <w:t>Tera</w:t>
      </w:r>
      <w:proofErr w:type="spellEnd"/>
      <w:r>
        <w:rPr>
          <w:sz w:val="17"/>
          <w:szCs w:val="17"/>
          <w:lang w:val="de-DE"/>
        </w:rPr>
        <w:t xml:space="preserve"> = 10</w:t>
      </w:r>
      <w:r w:rsidRPr="00DE41B4">
        <w:rPr>
          <w:sz w:val="17"/>
          <w:szCs w:val="17"/>
          <w:vertAlign w:val="superscript"/>
          <w:lang w:val="de-DE"/>
        </w:rPr>
        <w:t>12</w:t>
      </w:r>
      <w:r>
        <w:rPr>
          <w:sz w:val="17"/>
          <w:szCs w:val="17"/>
          <w:lang w:val="de-DE"/>
        </w:rPr>
        <w:t xml:space="preserve">, du brauchst ebenfalls die Geschwindigkeit von Licht. Wenn du es nicht </w:t>
      </w:r>
      <w:proofErr w:type="spellStart"/>
      <w:r>
        <w:rPr>
          <w:sz w:val="17"/>
          <w:szCs w:val="17"/>
          <w:lang w:val="de-DE"/>
        </w:rPr>
        <w:t>weisst</w:t>
      </w:r>
      <w:proofErr w:type="spellEnd"/>
      <w:r>
        <w:rPr>
          <w:sz w:val="17"/>
          <w:szCs w:val="17"/>
          <w:lang w:val="de-DE"/>
        </w:rPr>
        <w:t xml:space="preserve">, dann schau es nach). </w:t>
      </w:r>
      <w:r>
        <w:rPr>
          <w:sz w:val="17"/>
          <w:szCs w:val="17"/>
          <w:lang w:val="de-DE"/>
        </w:rPr>
        <w:br/>
      </w:r>
      <w:r w:rsidRPr="00DE41B4">
        <w:rPr>
          <w:sz w:val="17"/>
          <w:szCs w:val="17"/>
          <w:lang w:val="de-CH"/>
        </w:rPr>
        <w:t>………………………………………………………………………………………………………………………(</w:t>
      </w:r>
      <w:r>
        <w:rPr>
          <w:sz w:val="17"/>
          <w:szCs w:val="17"/>
          <w:lang w:val="de-CH"/>
        </w:rPr>
        <w:t>Antwort</w:t>
      </w:r>
      <w:r w:rsidRPr="00DE41B4">
        <w:rPr>
          <w:sz w:val="17"/>
          <w:szCs w:val="17"/>
          <w:lang w:val="de-CH"/>
        </w:rPr>
        <w:t xml:space="preserve"> 600 </w:t>
      </w:r>
      <w:proofErr w:type="spellStart"/>
      <w:r w:rsidRPr="00DE41B4">
        <w:rPr>
          <w:sz w:val="17"/>
          <w:szCs w:val="17"/>
          <w:lang w:val="de-CH"/>
        </w:rPr>
        <w:t>nm</w:t>
      </w:r>
      <w:proofErr w:type="spellEnd"/>
      <w:r w:rsidRPr="00DE41B4">
        <w:rPr>
          <w:sz w:val="17"/>
          <w:szCs w:val="17"/>
          <w:lang w:val="de-CH"/>
        </w:rPr>
        <w:t>).</w:t>
      </w:r>
    </w:p>
    <w:p w:rsidR="00C767B4" w:rsidRDefault="00C767B4" w:rsidP="00C767B4">
      <w:pPr>
        <w:spacing w:line="280" w:lineRule="atLeast"/>
        <w:ind w:left="851"/>
        <w:rPr>
          <w:sz w:val="17"/>
          <w:szCs w:val="17"/>
          <w:lang w:val="de-CH"/>
        </w:rPr>
      </w:pPr>
      <w:r>
        <w:rPr>
          <w:sz w:val="17"/>
          <w:szCs w:val="17"/>
          <w:lang w:val="de-CH"/>
        </w:rPr>
        <w:t xml:space="preserve">Wird Licht an einem Fenster gebeugt? Warum oder </w:t>
      </w:r>
      <w:r w:rsidR="00DE41B4">
        <w:rPr>
          <w:sz w:val="17"/>
          <w:szCs w:val="17"/>
          <w:lang w:val="de-CH"/>
        </w:rPr>
        <w:t>w</w:t>
      </w:r>
      <w:r>
        <w:rPr>
          <w:sz w:val="17"/>
          <w:szCs w:val="17"/>
          <w:lang w:val="de-CH"/>
        </w:rPr>
        <w:t>arum nicht?</w:t>
      </w:r>
    </w:p>
    <w:p w:rsidR="00C767B4" w:rsidRDefault="00C767B4" w:rsidP="00C767B4">
      <w:pPr>
        <w:spacing w:line="280" w:lineRule="atLeast"/>
        <w:ind w:left="851"/>
        <w:rPr>
          <w:sz w:val="17"/>
          <w:szCs w:val="17"/>
          <w:lang w:val="de-CH"/>
        </w:rPr>
      </w:pPr>
      <w:r w:rsidRPr="00C01650">
        <w:rPr>
          <w:sz w:val="17"/>
          <w:szCs w:val="17"/>
          <w:lang w:val="de-CH"/>
        </w:rPr>
        <w:t>………………………………………………………………………………………………………………………</w:t>
      </w:r>
      <w:r>
        <w:rPr>
          <w:sz w:val="17"/>
          <w:szCs w:val="17"/>
          <w:lang w:val="de-CH"/>
        </w:rPr>
        <w:t xml:space="preserve"> .</w:t>
      </w:r>
    </w:p>
    <w:p w:rsidR="00C767B4" w:rsidRDefault="00C767B4" w:rsidP="00C767B4">
      <w:pPr>
        <w:spacing w:line="280" w:lineRule="atLeast"/>
        <w:ind w:left="851"/>
        <w:rPr>
          <w:sz w:val="17"/>
          <w:szCs w:val="17"/>
          <w:lang w:val="de-CH"/>
        </w:rPr>
      </w:pPr>
      <w:r>
        <w:rPr>
          <w:sz w:val="17"/>
          <w:szCs w:val="17"/>
          <w:lang w:val="de-CH"/>
        </w:rPr>
        <w:t xml:space="preserve">Wirst du eine </w:t>
      </w:r>
      <w:proofErr w:type="spellStart"/>
      <w:r>
        <w:rPr>
          <w:sz w:val="17"/>
          <w:szCs w:val="17"/>
          <w:lang w:val="de-CH"/>
        </w:rPr>
        <w:t>Diffraktion</w:t>
      </w:r>
      <w:proofErr w:type="spellEnd"/>
      <w:r>
        <w:rPr>
          <w:sz w:val="17"/>
          <w:szCs w:val="17"/>
          <w:lang w:val="de-CH"/>
        </w:rPr>
        <w:t xml:space="preserve"> des Lichts </w:t>
      </w:r>
      <w:r w:rsidR="00DE41B4">
        <w:rPr>
          <w:sz w:val="17"/>
          <w:szCs w:val="17"/>
          <w:lang w:val="de-CH"/>
        </w:rPr>
        <w:t>an</w:t>
      </w:r>
      <w:r>
        <w:rPr>
          <w:sz w:val="17"/>
          <w:szCs w:val="17"/>
          <w:lang w:val="de-CH"/>
        </w:rPr>
        <w:t xml:space="preserve"> kleinen Hindernissen oder Öffnungen sehen? Warum?</w:t>
      </w:r>
    </w:p>
    <w:p w:rsidR="00C767B4" w:rsidRPr="00DE41B4" w:rsidRDefault="00C767B4" w:rsidP="00C767B4">
      <w:pPr>
        <w:spacing w:line="280" w:lineRule="atLeast"/>
        <w:ind w:left="851"/>
        <w:rPr>
          <w:sz w:val="17"/>
          <w:szCs w:val="17"/>
          <w:highlight w:val="yellow"/>
          <w:lang w:val="de-CH"/>
        </w:rPr>
      </w:pPr>
      <w:r w:rsidRPr="00C01650">
        <w:rPr>
          <w:sz w:val="17"/>
          <w:szCs w:val="17"/>
          <w:lang w:val="de-CH"/>
        </w:rPr>
        <w:t>………………………………………………………………………………………………………………………</w:t>
      </w:r>
      <w:r>
        <w:rPr>
          <w:sz w:val="17"/>
          <w:szCs w:val="17"/>
          <w:lang w:val="de-CH"/>
        </w:rPr>
        <w:t xml:space="preserve"> .</w:t>
      </w:r>
    </w:p>
    <w:p w:rsidR="00387243" w:rsidRPr="00DE41B4" w:rsidRDefault="00C767B4" w:rsidP="00164AF0">
      <w:pPr>
        <w:spacing w:line="280" w:lineRule="atLeast"/>
        <w:ind w:left="851"/>
        <w:rPr>
          <w:b/>
          <w:sz w:val="17"/>
          <w:szCs w:val="17"/>
          <w:lang w:val="de-CH"/>
        </w:rPr>
      </w:pPr>
      <w:proofErr w:type="spellStart"/>
      <w:r w:rsidRPr="00DE41B4">
        <w:rPr>
          <w:b/>
          <w:sz w:val="17"/>
          <w:szCs w:val="17"/>
          <w:lang w:val="de-CH"/>
        </w:rPr>
        <w:t>Diffraktion</w:t>
      </w:r>
      <w:proofErr w:type="spellEnd"/>
      <w:r w:rsidRPr="00DE41B4">
        <w:rPr>
          <w:b/>
          <w:sz w:val="17"/>
          <w:szCs w:val="17"/>
          <w:lang w:val="de-CH"/>
        </w:rPr>
        <w:t xml:space="preserve"> im täglichen Leben: </w:t>
      </w:r>
    </w:p>
    <w:p w:rsidR="00C767B4" w:rsidRPr="00DE41B4" w:rsidRDefault="00C767B4" w:rsidP="00070088">
      <w:pPr>
        <w:pStyle w:val="Listenabsatz"/>
        <w:numPr>
          <w:ilvl w:val="0"/>
          <w:numId w:val="9"/>
        </w:numPr>
        <w:tabs>
          <w:tab w:val="num" w:pos="1134"/>
        </w:tabs>
        <w:spacing w:line="280" w:lineRule="atLeast"/>
        <w:rPr>
          <w:noProof/>
          <w:sz w:val="17"/>
          <w:szCs w:val="17"/>
          <w:lang w:val="de-DE" w:eastAsia="en-US"/>
        </w:rPr>
      </w:pPr>
      <w:r>
        <w:rPr>
          <w:noProof/>
          <w:sz w:val="17"/>
          <w:szCs w:val="17"/>
          <w:lang w:val="de-DE" w:eastAsia="en-US"/>
        </w:rPr>
        <w:t xml:space="preserve">Warum schaffen </w:t>
      </w:r>
      <w:r w:rsidR="009266C5" w:rsidRPr="00015B99">
        <w:rPr>
          <w:noProof/>
          <w:sz w:val="17"/>
          <w:szCs w:val="17"/>
          <w:lang w:val="de-DE" w:eastAsia="en-US"/>
        </w:rPr>
        <w:t>Lärmschutzwände entlang der Autobahn ni</w:t>
      </w:r>
      <w:r w:rsidR="00BD6662" w:rsidRPr="00015B99">
        <w:rPr>
          <w:noProof/>
          <w:sz w:val="17"/>
          <w:szCs w:val="17"/>
          <w:lang w:val="de-DE" w:eastAsia="en-US"/>
        </w:rPr>
        <w:t>c</w:t>
      </w:r>
      <w:r w:rsidR="009266C5" w:rsidRPr="00015B99">
        <w:rPr>
          <w:noProof/>
          <w:sz w:val="17"/>
          <w:szCs w:val="17"/>
          <w:lang w:val="de-DE" w:eastAsia="en-US"/>
        </w:rPr>
        <w:t>ht kom</w:t>
      </w:r>
      <w:r w:rsidR="00BD6662">
        <w:rPr>
          <w:noProof/>
          <w:sz w:val="17"/>
          <w:szCs w:val="17"/>
          <w:lang w:val="de-DE" w:eastAsia="en-US"/>
        </w:rPr>
        <w:t>p</w:t>
      </w:r>
      <w:r w:rsidR="009266C5" w:rsidRPr="00015B99">
        <w:rPr>
          <w:noProof/>
          <w:sz w:val="17"/>
          <w:szCs w:val="17"/>
          <w:lang w:val="de-DE" w:eastAsia="en-US"/>
        </w:rPr>
        <w:t>lette Stille</w:t>
      </w:r>
      <w:r w:rsidR="00BD6662">
        <w:rPr>
          <w:noProof/>
          <w:sz w:val="17"/>
          <w:szCs w:val="17"/>
          <w:lang w:val="de-DE" w:eastAsia="en-US"/>
        </w:rPr>
        <w:t xml:space="preserve"> auf der anderen Seite</w:t>
      </w:r>
      <w:r>
        <w:rPr>
          <w:noProof/>
          <w:sz w:val="17"/>
          <w:szCs w:val="17"/>
          <w:lang w:val="de-DE" w:eastAsia="en-US"/>
        </w:rPr>
        <w:t>?</w:t>
      </w:r>
      <w:r>
        <w:rPr>
          <w:noProof/>
          <w:sz w:val="17"/>
          <w:szCs w:val="17"/>
          <w:lang w:val="de-DE" w:eastAsia="en-US"/>
        </w:rPr>
        <w:br/>
      </w:r>
      <w:r w:rsidRPr="00C01650">
        <w:rPr>
          <w:sz w:val="17"/>
          <w:szCs w:val="17"/>
          <w:lang w:val="de-CH"/>
        </w:rPr>
        <w:t>………………………………………………………………………………………………………………………</w:t>
      </w:r>
      <w:r>
        <w:rPr>
          <w:sz w:val="17"/>
          <w:szCs w:val="17"/>
          <w:lang w:val="de-CH"/>
        </w:rPr>
        <w:t xml:space="preserve"> .</w:t>
      </w:r>
    </w:p>
    <w:p w:rsidR="00503508" w:rsidRPr="00DE41B4" w:rsidRDefault="00C767B4" w:rsidP="00DE41B4">
      <w:pPr>
        <w:pStyle w:val="Listenabsatz"/>
        <w:numPr>
          <w:ilvl w:val="0"/>
          <w:numId w:val="9"/>
        </w:numPr>
        <w:spacing w:line="280" w:lineRule="atLeast"/>
        <w:rPr>
          <w:noProof/>
          <w:sz w:val="17"/>
          <w:szCs w:val="17"/>
          <w:lang w:val="de-CH" w:eastAsia="en-US"/>
        </w:rPr>
      </w:pPr>
      <w:r w:rsidRPr="00DE41B4">
        <w:rPr>
          <w:noProof/>
          <w:sz w:val="17"/>
          <w:szCs w:val="17"/>
          <w:lang w:val="de-DE" w:eastAsia="en-US"/>
        </w:rPr>
        <w:t xml:space="preserve">Schallwellen können sehr lang sein und </w:t>
      </w:r>
      <w:r w:rsidR="00503508" w:rsidRPr="00DE41B4">
        <w:rPr>
          <w:noProof/>
          <w:sz w:val="17"/>
          <w:szCs w:val="17"/>
          <w:lang w:val="de-DE" w:eastAsia="en-US"/>
        </w:rPr>
        <w:t xml:space="preserve">können sie in der gleichen </w:t>
      </w:r>
      <w:r w:rsidR="00DE41B4">
        <w:rPr>
          <w:noProof/>
          <w:sz w:val="17"/>
          <w:szCs w:val="17"/>
          <w:lang w:val="de-DE" w:eastAsia="en-US"/>
        </w:rPr>
        <w:t>Grösse</w:t>
      </w:r>
      <w:r w:rsidR="00503508" w:rsidRPr="00DE41B4">
        <w:rPr>
          <w:noProof/>
          <w:sz w:val="17"/>
          <w:szCs w:val="17"/>
          <w:lang w:val="de-DE" w:eastAsia="en-US"/>
        </w:rPr>
        <w:t xml:space="preserve"> wie die Lärmschutzwände </w:t>
      </w:r>
      <w:r w:rsidR="00DE41B4">
        <w:rPr>
          <w:noProof/>
          <w:sz w:val="17"/>
          <w:szCs w:val="17"/>
          <w:lang w:val="de-DE" w:eastAsia="en-US"/>
        </w:rPr>
        <w:t>haben</w:t>
      </w:r>
      <w:r w:rsidR="00503508" w:rsidRPr="00DE41B4">
        <w:rPr>
          <w:noProof/>
          <w:sz w:val="17"/>
          <w:szCs w:val="17"/>
          <w:lang w:val="de-DE" w:eastAsia="en-US"/>
        </w:rPr>
        <w:t xml:space="preserve">. Deshalb werden sie an dem Hindernis </w:t>
      </w:r>
      <w:r w:rsidR="00DE41B4">
        <w:rPr>
          <w:noProof/>
          <w:sz w:val="17"/>
          <w:szCs w:val="17"/>
          <w:lang w:val="de-DE" w:eastAsia="en-US"/>
        </w:rPr>
        <w:t xml:space="preserve">mehr </w:t>
      </w:r>
      <w:r w:rsidR="00503508" w:rsidRPr="00DE41B4">
        <w:rPr>
          <w:noProof/>
          <w:sz w:val="17"/>
          <w:szCs w:val="17"/>
          <w:lang w:val="de-DE" w:eastAsia="en-US"/>
        </w:rPr>
        <w:t>gebeugt,</w:t>
      </w:r>
      <w:r w:rsidR="00503508" w:rsidRPr="00DE41B4">
        <w:rPr>
          <w:noProof/>
          <w:sz w:val="17"/>
          <w:szCs w:val="17"/>
          <w:lang w:val="de-DE" w:eastAsia="en-US"/>
        </w:rPr>
        <w:br/>
        <w:t>Zum Beispiel, berechne die Wellenlänge für einen 1000 Hz Schall. Vergleiche ihn mit einem Schall von 100 Hz. Dämpfen Lärmschutzwände tiefe Töne besser als hohe oder ist es umgekehrt?</w:t>
      </w:r>
      <w:r w:rsidR="00503508" w:rsidRPr="00DE41B4">
        <w:rPr>
          <w:noProof/>
          <w:sz w:val="17"/>
          <w:szCs w:val="17"/>
          <w:lang w:val="de-DE" w:eastAsia="en-US"/>
        </w:rPr>
        <w:br/>
      </w:r>
      <w:r w:rsidR="00503508" w:rsidRPr="00DE41B4">
        <w:rPr>
          <w:sz w:val="17"/>
          <w:szCs w:val="17"/>
          <w:lang w:val="de-CH"/>
        </w:rPr>
        <w:t>……………………………………………………………………………………………………………………… .</w:t>
      </w:r>
      <w:r w:rsidR="00503508" w:rsidRPr="00DE41B4">
        <w:rPr>
          <w:sz w:val="17"/>
          <w:szCs w:val="17"/>
          <w:lang w:val="de-CH"/>
        </w:rPr>
        <w:br/>
      </w:r>
      <w:r w:rsidR="00503508" w:rsidRPr="00DE41B4">
        <w:rPr>
          <w:noProof/>
          <w:sz w:val="17"/>
          <w:szCs w:val="17"/>
          <w:lang w:val="de-CH" w:eastAsia="en-US"/>
        </w:rPr>
        <w:t xml:space="preserve">(Antwort: </w:t>
      </w:r>
      <w:r w:rsidR="00503508" w:rsidRPr="00DE41B4">
        <w:rPr>
          <w:noProof/>
          <w:sz w:val="17"/>
          <w:szCs w:val="17"/>
          <w:lang w:val="en-US" w:eastAsia="en-US"/>
        </w:rPr>
        <w:t>λ</w:t>
      </w:r>
      <w:r w:rsidR="00503508" w:rsidRPr="00DE41B4">
        <w:rPr>
          <w:noProof/>
          <w:sz w:val="17"/>
          <w:szCs w:val="17"/>
          <w:lang w:val="de-CH" w:eastAsia="en-US"/>
        </w:rPr>
        <w:t xml:space="preserve">=3,4 m für 100 Hz and </w:t>
      </w:r>
      <w:r w:rsidR="00503508" w:rsidRPr="00DE41B4">
        <w:rPr>
          <w:noProof/>
          <w:sz w:val="17"/>
          <w:szCs w:val="17"/>
          <w:lang w:val="en-US" w:eastAsia="en-US"/>
        </w:rPr>
        <w:t>λ</w:t>
      </w:r>
      <w:r w:rsidR="00503508" w:rsidRPr="00DE41B4">
        <w:rPr>
          <w:noProof/>
          <w:sz w:val="17"/>
          <w:szCs w:val="17"/>
          <w:lang w:val="de-CH" w:eastAsia="en-US"/>
        </w:rPr>
        <w:t>= 0,343 m für 1000 Hz.)</w:t>
      </w:r>
    </w:p>
    <w:p w:rsidR="00387243" w:rsidRPr="00DE41B4" w:rsidRDefault="00387243" w:rsidP="00387243">
      <w:pPr>
        <w:pStyle w:val="Textkrper"/>
        <w:rPr>
          <w:lang w:val="de-CH"/>
        </w:rPr>
      </w:pPr>
    </w:p>
    <w:p w:rsidR="00387243" w:rsidRPr="00D861FF" w:rsidRDefault="005E1F31" w:rsidP="00387243">
      <w:pPr>
        <w:pStyle w:val="berschrift2"/>
        <w:rPr>
          <w:lang w:val="en-US"/>
        </w:rPr>
      </w:pPr>
      <w:bookmarkStart w:id="21" w:name="_Toc379987419"/>
      <w:bookmarkStart w:id="22" w:name="_Toc432859545"/>
      <w:r>
        <w:rPr>
          <w:lang w:val="en-US"/>
        </w:rPr>
        <w:t xml:space="preserve">Das </w:t>
      </w:r>
      <w:proofErr w:type="spellStart"/>
      <w:r w:rsidRPr="005E1F31">
        <w:rPr>
          <w:lang w:val="en-US"/>
        </w:rPr>
        <w:t>Doppelspaltexperiment</w:t>
      </w:r>
      <w:proofErr w:type="spellEnd"/>
      <w:r w:rsidRPr="005E1F31">
        <w:rPr>
          <w:lang w:val="en-US"/>
        </w:rPr>
        <w:t xml:space="preserve"> </w:t>
      </w:r>
      <w:bookmarkEnd w:id="21"/>
      <w:r w:rsidR="00BD6662">
        <w:rPr>
          <w:lang w:val="en-US"/>
        </w:rPr>
        <w:t>des</w:t>
      </w:r>
      <w:r>
        <w:rPr>
          <w:lang w:val="en-US"/>
        </w:rPr>
        <w:t xml:space="preserve"> Licht</w:t>
      </w:r>
      <w:r w:rsidR="00BD6662">
        <w:rPr>
          <w:lang w:val="en-US"/>
        </w:rPr>
        <w:t>s</w:t>
      </w:r>
      <w:bookmarkEnd w:id="22"/>
    </w:p>
    <w:p w:rsidR="005E1F31" w:rsidRPr="00015B99" w:rsidRDefault="00387243" w:rsidP="00440014">
      <w:pPr>
        <w:pStyle w:val="Textkrper"/>
        <w:tabs>
          <w:tab w:val="clear" w:pos="7088"/>
          <w:tab w:val="left" w:leader="dot" w:pos="8505"/>
        </w:tabs>
        <w:spacing w:after="60" w:line="360" w:lineRule="auto"/>
        <w:rPr>
          <w:lang w:val="de-DE"/>
        </w:rPr>
      </w:pPr>
      <w:r w:rsidRPr="00015B99">
        <w:rPr>
          <w:lang w:val="de-DE"/>
        </w:rPr>
        <w:br/>
      </w:r>
      <w:r w:rsidR="00503508">
        <w:rPr>
          <w:lang w:val="de-DE"/>
        </w:rPr>
        <w:t xml:space="preserve">Lass uns nun zu dem Doppelspaltexperiment mit </w:t>
      </w:r>
      <w:r w:rsidR="000F6CAB">
        <w:rPr>
          <w:lang w:val="de-DE"/>
        </w:rPr>
        <w:t>Licht zurück</w:t>
      </w:r>
      <w:r w:rsidR="00503508">
        <w:rPr>
          <w:lang w:val="de-DE"/>
        </w:rPr>
        <w:t xml:space="preserve">kommen und erklären wie </w:t>
      </w:r>
      <w:r w:rsidR="000F6CAB">
        <w:rPr>
          <w:lang w:val="de-DE"/>
        </w:rPr>
        <w:t xml:space="preserve">die Minima und Maxima bei </w:t>
      </w:r>
      <w:proofErr w:type="gramStart"/>
      <w:r w:rsidR="000F6CAB">
        <w:rPr>
          <w:lang w:val="de-DE"/>
        </w:rPr>
        <w:t>den</w:t>
      </w:r>
      <w:proofErr w:type="gramEnd"/>
      <w:r w:rsidR="000F6CAB">
        <w:rPr>
          <w:lang w:val="de-DE"/>
        </w:rPr>
        <w:t xml:space="preserve"> </w:t>
      </w:r>
      <w:r w:rsidR="0059482B">
        <w:rPr>
          <w:lang w:val="de-DE"/>
        </w:rPr>
        <w:t>Interferenzmuster</w:t>
      </w:r>
      <w:r w:rsidR="00ED4175">
        <w:rPr>
          <w:lang w:val="de-DE"/>
        </w:rPr>
        <w:t xml:space="preserve"> der </w:t>
      </w:r>
      <w:r w:rsidR="000F6CAB">
        <w:rPr>
          <w:lang w:val="de-DE"/>
        </w:rPr>
        <w:t xml:space="preserve">Wellen entstehen. </w:t>
      </w:r>
      <w:r w:rsidR="005E1F31" w:rsidRPr="00015B99">
        <w:rPr>
          <w:lang w:val="de-DE"/>
        </w:rPr>
        <w:t xml:space="preserve">Erst 1803 zeigte Thomas Young (1773-1829) in einem Doppelspaltexperiment, dass Wellen Interferenz ausgesetzt sind, eine typische </w:t>
      </w:r>
      <w:r w:rsidR="00BD6662">
        <w:rPr>
          <w:lang w:val="de-DE"/>
        </w:rPr>
        <w:t>E</w:t>
      </w:r>
      <w:r w:rsidR="005E1F31" w:rsidRPr="00015B99">
        <w:rPr>
          <w:lang w:val="de-DE"/>
        </w:rPr>
        <w:t xml:space="preserve">igenschaft von Wellen! Obwohl man </w:t>
      </w:r>
      <w:r w:rsidR="00BD6662">
        <w:rPr>
          <w:lang w:val="de-DE"/>
        </w:rPr>
        <w:t>davon ausging</w:t>
      </w:r>
      <w:r w:rsidR="005E1F31" w:rsidRPr="00015B99">
        <w:rPr>
          <w:lang w:val="de-DE"/>
        </w:rPr>
        <w:t xml:space="preserve">, dass dieses Experiment </w:t>
      </w:r>
      <w:r w:rsidR="00BD6662">
        <w:rPr>
          <w:lang w:val="de-DE"/>
        </w:rPr>
        <w:t>nun endgültig</w:t>
      </w:r>
      <w:r w:rsidR="005E1F31" w:rsidRPr="00015B99">
        <w:rPr>
          <w:lang w:val="de-DE"/>
        </w:rPr>
        <w:t xml:space="preserve"> bewies, da</w:t>
      </w:r>
      <w:r w:rsidR="006B751A">
        <w:rPr>
          <w:lang w:val="de-DE"/>
        </w:rPr>
        <w:t>s</w:t>
      </w:r>
      <w:r w:rsidR="005E1F31" w:rsidRPr="00015B99">
        <w:rPr>
          <w:lang w:val="de-DE"/>
        </w:rPr>
        <w:t xml:space="preserve">s Licht aus Wellen besteht, </w:t>
      </w:r>
      <w:r w:rsidR="00BD6662" w:rsidRPr="00015B99">
        <w:rPr>
          <w:lang w:val="de-DE"/>
        </w:rPr>
        <w:t xml:space="preserve">blieb </w:t>
      </w:r>
      <w:r w:rsidR="005E1F31" w:rsidRPr="00015B99">
        <w:rPr>
          <w:lang w:val="de-DE"/>
        </w:rPr>
        <w:t>die Frage nach der Natur dieser Welle</w:t>
      </w:r>
      <w:r w:rsidR="00BD6662">
        <w:rPr>
          <w:lang w:val="de-DE"/>
        </w:rPr>
        <w:t>n weiterhin</w:t>
      </w:r>
      <w:r w:rsidR="005E1F31" w:rsidRPr="00015B99">
        <w:rPr>
          <w:lang w:val="de-DE"/>
        </w:rPr>
        <w:t xml:space="preserve"> unbeantwortet. Was</w:t>
      </w:r>
      <w:r w:rsidR="00BD6662">
        <w:rPr>
          <w:lang w:val="de-DE"/>
        </w:rPr>
        <w:t xml:space="preserve"> </w:t>
      </w:r>
      <w:r w:rsidR="00090A14">
        <w:rPr>
          <w:lang w:val="de-DE"/>
        </w:rPr>
        <w:t>gerät</w:t>
      </w:r>
      <w:r w:rsidR="005E1F31" w:rsidRPr="00015B99">
        <w:rPr>
          <w:lang w:val="de-DE"/>
        </w:rPr>
        <w:t xml:space="preserve"> im Fall der Lichtwellen</w:t>
      </w:r>
      <w:r w:rsidR="00BD6662">
        <w:rPr>
          <w:lang w:val="de-DE"/>
        </w:rPr>
        <w:t xml:space="preserve"> eigentlich </w:t>
      </w:r>
      <w:r w:rsidR="00090A14">
        <w:rPr>
          <w:lang w:val="de-DE"/>
        </w:rPr>
        <w:t>in</w:t>
      </w:r>
      <w:r w:rsidR="00BD6662">
        <w:rPr>
          <w:lang w:val="de-DE"/>
        </w:rPr>
        <w:t xml:space="preserve"> Schwingung</w:t>
      </w:r>
      <w:r w:rsidR="005E1F31" w:rsidRPr="00015B99">
        <w:rPr>
          <w:lang w:val="de-DE"/>
        </w:rPr>
        <w:t xml:space="preserve">? In der nächsten Lernstation werden wir </w:t>
      </w:r>
      <w:r w:rsidR="00BD6662">
        <w:rPr>
          <w:lang w:val="de-DE"/>
        </w:rPr>
        <w:t>herausfinden</w:t>
      </w:r>
      <w:r w:rsidR="005E1F31" w:rsidRPr="00015B99">
        <w:rPr>
          <w:lang w:val="de-DE"/>
        </w:rPr>
        <w:t>, woraus Lichtwellen bestehen.</w:t>
      </w:r>
    </w:p>
    <w:p w:rsidR="005E1F31" w:rsidRPr="00015B99" w:rsidRDefault="005E1F31" w:rsidP="005E1F31">
      <w:pPr>
        <w:pStyle w:val="Textkrper"/>
        <w:tabs>
          <w:tab w:val="clear" w:pos="7088"/>
          <w:tab w:val="left" w:leader="dot" w:pos="8505"/>
        </w:tabs>
        <w:spacing w:after="60" w:line="360" w:lineRule="auto"/>
        <w:rPr>
          <w:lang w:val="de-DE"/>
        </w:rPr>
      </w:pPr>
      <w:r w:rsidRPr="00015B99">
        <w:rPr>
          <w:lang w:val="de-DE"/>
        </w:rPr>
        <w:t xml:space="preserve">Aber zuerst </w:t>
      </w:r>
      <w:r w:rsidR="00BD6662">
        <w:rPr>
          <w:lang w:val="de-DE"/>
        </w:rPr>
        <w:t>wollen wir uns noch</w:t>
      </w:r>
      <w:r w:rsidRPr="00015B99">
        <w:rPr>
          <w:lang w:val="de-DE"/>
        </w:rPr>
        <w:t xml:space="preserve"> das berühmte Doppelspaltexperiment </w:t>
      </w:r>
      <w:r w:rsidR="00BD6662">
        <w:rPr>
          <w:lang w:val="de-DE"/>
        </w:rPr>
        <w:t>des</w:t>
      </w:r>
      <w:r w:rsidRPr="00015B99">
        <w:rPr>
          <w:lang w:val="de-DE"/>
        </w:rPr>
        <w:t xml:space="preserve"> Licht</w:t>
      </w:r>
      <w:r w:rsidR="00BD6662">
        <w:rPr>
          <w:lang w:val="de-DE"/>
        </w:rPr>
        <w:t>s</w:t>
      </w:r>
      <w:r w:rsidRPr="00015B99">
        <w:rPr>
          <w:lang w:val="de-DE"/>
        </w:rPr>
        <w:t xml:space="preserve"> anschauen</w:t>
      </w:r>
      <w:r w:rsidR="000F6CAB">
        <w:rPr>
          <w:lang w:val="de-DE"/>
        </w:rPr>
        <w:t>, wenn man diese</w:t>
      </w:r>
      <w:r w:rsidR="00652D2B">
        <w:rPr>
          <w:lang w:val="de-DE"/>
        </w:rPr>
        <w:t>s</w:t>
      </w:r>
      <w:r w:rsidR="000F6CAB">
        <w:rPr>
          <w:lang w:val="de-DE"/>
        </w:rPr>
        <w:t xml:space="preserve"> als Wellen </w:t>
      </w:r>
      <w:r w:rsidR="00652D2B">
        <w:rPr>
          <w:lang w:val="de-DE"/>
        </w:rPr>
        <w:t>betrachtet.</w:t>
      </w:r>
    </w:p>
    <w:p w:rsidR="00164AF0" w:rsidRPr="00015B99" w:rsidRDefault="00164AF0" w:rsidP="00440014">
      <w:pPr>
        <w:pStyle w:val="Textkrper"/>
        <w:tabs>
          <w:tab w:val="clear" w:pos="7088"/>
          <w:tab w:val="left" w:leader="dot" w:pos="8505"/>
        </w:tabs>
        <w:spacing w:after="60" w:line="360" w:lineRule="auto"/>
        <w:rPr>
          <w:lang w:val="de-DE"/>
        </w:rPr>
      </w:pPr>
    </w:p>
    <w:p w:rsidR="00387243" w:rsidRPr="00015B99" w:rsidRDefault="005E1F31" w:rsidP="00387243">
      <w:pPr>
        <w:pStyle w:val="berschrift3"/>
        <w:rPr>
          <w:lang w:val="de-DE"/>
        </w:rPr>
      </w:pPr>
      <w:bookmarkStart w:id="23" w:name="_Toc432859546"/>
      <w:r w:rsidRPr="00015B99">
        <w:rPr>
          <w:lang w:val="de-DE"/>
        </w:rPr>
        <w:t>Warum treten im Doppelspaltexperiment Minima und Maxima auf?</w:t>
      </w:r>
      <w:bookmarkEnd w:id="23"/>
    </w:p>
    <w:p w:rsidR="001A3BAB" w:rsidRPr="00015B99" w:rsidRDefault="005E1F31" w:rsidP="00440014">
      <w:pPr>
        <w:pStyle w:val="Textkrper"/>
        <w:spacing w:line="280" w:lineRule="atLeast"/>
        <w:rPr>
          <w:rStyle w:val="Subtielebenadrukking1"/>
          <w:i w:val="0"/>
          <w:iCs w:val="0"/>
          <w:color w:val="auto"/>
          <w:lang w:val="de-DE"/>
        </w:rPr>
      </w:pPr>
      <w:r w:rsidRPr="00015B99">
        <w:rPr>
          <w:rStyle w:val="Subtielebenadrukking1"/>
          <w:i w:val="0"/>
          <w:iCs w:val="0"/>
          <w:color w:val="auto"/>
          <w:lang w:val="de-DE"/>
        </w:rPr>
        <w:t>Eine Lichtquelle erzeugt Licht in Form ebener Wellenfronten. Sie erreichen ein Hindernis mit zwei Schlitzen</w:t>
      </w:r>
      <w:r w:rsidR="00BD6662">
        <w:rPr>
          <w:rStyle w:val="Subtielebenadrukking1"/>
          <w:i w:val="0"/>
          <w:iCs w:val="0"/>
          <w:color w:val="auto"/>
          <w:lang w:val="de-DE"/>
        </w:rPr>
        <w:t xml:space="preserve"> oder </w:t>
      </w:r>
      <w:r w:rsidRPr="00015B99">
        <w:rPr>
          <w:rStyle w:val="Subtielebenadrukking1"/>
          <w:i w:val="0"/>
          <w:iCs w:val="0"/>
          <w:color w:val="auto"/>
          <w:lang w:val="de-DE"/>
        </w:rPr>
        <w:t>Spalte</w:t>
      </w:r>
      <w:r w:rsidR="00BD6662">
        <w:rPr>
          <w:rStyle w:val="Subtielebenadrukking1"/>
          <w:i w:val="0"/>
          <w:iCs w:val="0"/>
          <w:color w:val="auto"/>
          <w:lang w:val="de-DE"/>
        </w:rPr>
        <w:t xml:space="preserve">n. Nach dem </w:t>
      </w:r>
      <w:proofErr w:type="spellStart"/>
      <w:r w:rsidR="00BD6662">
        <w:rPr>
          <w:rStyle w:val="Subtielebenadrukking1"/>
          <w:i w:val="0"/>
          <w:iCs w:val="0"/>
          <w:color w:val="auto"/>
          <w:lang w:val="de-DE"/>
        </w:rPr>
        <w:t>Huygensschen</w:t>
      </w:r>
      <w:proofErr w:type="spellEnd"/>
      <w:r w:rsidR="00BD6662">
        <w:rPr>
          <w:rStyle w:val="Subtielebenadrukking1"/>
          <w:i w:val="0"/>
          <w:iCs w:val="0"/>
          <w:color w:val="auto"/>
          <w:lang w:val="de-DE"/>
        </w:rPr>
        <w:t xml:space="preserve"> Prinzi</w:t>
      </w:r>
      <w:r w:rsidR="00090A14">
        <w:rPr>
          <w:rStyle w:val="Subtielebenadrukking1"/>
          <w:i w:val="0"/>
          <w:iCs w:val="0"/>
          <w:color w:val="auto"/>
          <w:lang w:val="de-DE"/>
        </w:rPr>
        <w:t>p</w:t>
      </w:r>
      <w:r w:rsidR="00BD6662">
        <w:rPr>
          <w:rStyle w:val="Subtielebenadrukking1"/>
          <w:i w:val="0"/>
          <w:iCs w:val="0"/>
          <w:color w:val="auto"/>
          <w:lang w:val="de-DE"/>
        </w:rPr>
        <w:t xml:space="preserve"> kommt es zur </w:t>
      </w:r>
      <w:proofErr w:type="spellStart"/>
      <w:r w:rsidR="00BD6662">
        <w:rPr>
          <w:rStyle w:val="Subtielebenadrukking1"/>
          <w:i w:val="0"/>
          <w:iCs w:val="0"/>
          <w:color w:val="auto"/>
          <w:lang w:val="de-DE"/>
        </w:rPr>
        <w:t>Diffraktion</w:t>
      </w:r>
      <w:proofErr w:type="spellEnd"/>
      <w:r w:rsidR="00090A14">
        <w:rPr>
          <w:rStyle w:val="Subtielebenadrukking1"/>
          <w:i w:val="0"/>
          <w:iCs w:val="0"/>
          <w:color w:val="auto"/>
          <w:lang w:val="de-DE"/>
        </w:rPr>
        <w:t>,</w:t>
      </w:r>
      <w:r w:rsidR="00BD6662">
        <w:rPr>
          <w:rStyle w:val="Subtielebenadrukking1"/>
          <w:i w:val="0"/>
          <w:iCs w:val="0"/>
          <w:color w:val="auto"/>
          <w:lang w:val="de-DE"/>
        </w:rPr>
        <w:t xml:space="preserve"> und hinter den Spalten entstehen neue Wellenfronten.</w:t>
      </w:r>
      <w:r w:rsidRPr="00015B99">
        <w:rPr>
          <w:rStyle w:val="Subtielebenadrukking1"/>
          <w:i w:val="0"/>
          <w:iCs w:val="0"/>
          <w:color w:val="auto"/>
          <w:lang w:val="de-DE"/>
        </w:rPr>
        <w:t xml:space="preserve"> </w:t>
      </w:r>
    </w:p>
    <w:p w:rsidR="00387243" w:rsidRPr="00D861FF" w:rsidRDefault="00015B99" w:rsidP="00EE2C38">
      <w:pPr>
        <w:pStyle w:val="Textkrper"/>
        <w:spacing w:line="280" w:lineRule="atLeast"/>
        <w:jc w:val="center"/>
        <w:rPr>
          <w:lang w:val="en-US"/>
        </w:rPr>
      </w:pPr>
      <w:r>
        <w:rPr>
          <w:noProof/>
          <w:lang w:val="de-CH" w:eastAsia="de-CH"/>
        </w:rPr>
        <w:drawing>
          <wp:inline distT="0" distB="0" distL="0" distR="0" wp14:anchorId="67A80D96" wp14:editId="351E175F">
            <wp:extent cx="3930650" cy="2122170"/>
            <wp:effectExtent l="19050" t="0" r="0" b="0"/>
            <wp:docPr id="15" name="Bild 30" descr="C:\Users\Beyer\Desktop\Übersetzungen\schi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eyer\Desktop\Übersetzungen\schirm.jpg"/>
                    <pic:cNvPicPr>
                      <a:picLocks noChangeAspect="1" noChangeArrowheads="1"/>
                    </pic:cNvPicPr>
                  </pic:nvPicPr>
                  <pic:blipFill>
                    <a:blip r:embed="rId52" cstate="print"/>
                    <a:srcRect/>
                    <a:stretch>
                      <a:fillRect/>
                    </a:stretch>
                  </pic:blipFill>
                  <pic:spPr bwMode="auto">
                    <a:xfrm>
                      <a:off x="0" y="0"/>
                      <a:ext cx="3930650" cy="2122170"/>
                    </a:xfrm>
                    <a:prstGeom prst="rect">
                      <a:avLst/>
                    </a:prstGeom>
                    <a:noFill/>
                    <a:ln w="9525">
                      <a:noFill/>
                      <a:miter lim="800000"/>
                      <a:headEnd/>
                      <a:tailEnd/>
                    </a:ln>
                  </pic:spPr>
                </pic:pic>
              </a:graphicData>
            </a:graphic>
          </wp:inline>
        </w:drawing>
      </w:r>
    </w:p>
    <w:p w:rsidR="00BD6662" w:rsidRDefault="00387243" w:rsidP="00440014">
      <w:pPr>
        <w:pStyle w:val="Textkrper"/>
        <w:spacing w:after="120" w:line="280" w:lineRule="atLeast"/>
        <w:rPr>
          <w:rStyle w:val="Subtielebenadrukking1"/>
          <w:i w:val="0"/>
          <w:iCs w:val="0"/>
          <w:color w:val="auto"/>
          <w:lang w:val="de-DE"/>
        </w:rPr>
      </w:pPr>
      <w:r w:rsidRPr="00015B99">
        <w:rPr>
          <w:rStyle w:val="Subtielebenadrukking1"/>
          <w:i w:val="0"/>
          <w:iCs w:val="0"/>
          <w:color w:val="auto"/>
          <w:lang w:val="de-DE"/>
        </w:rPr>
        <w:br/>
      </w:r>
      <w:r w:rsidR="00BD6662">
        <w:rPr>
          <w:rStyle w:val="Subtielebenadrukking1"/>
          <w:i w:val="0"/>
          <w:iCs w:val="0"/>
          <w:color w:val="auto"/>
          <w:lang w:val="de-DE"/>
        </w:rPr>
        <w:t xml:space="preserve">Die obige Abbildung soll die einzelnen Elemente des Versuchsaufbaus verdeutlichen. Allerdings sind die Größenordnungen dabei nicht mitberücksichtigt. </w:t>
      </w:r>
      <w:r w:rsidR="00BD6662" w:rsidRPr="00BD6662">
        <w:rPr>
          <w:rStyle w:val="Subtielebenadrukking1"/>
          <w:iCs w:val="0"/>
          <w:color w:val="auto"/>
          <w:lang w:val="de-DE"/>
        </w:rPr>
        <w:t>In der Realität</w:t>
      </w:r>
      <w:r w:rsidR="00BD6662">
        <w:rPr>
          <w:rStyle w:val="Subtielebenadrukking1"/>
          <w:i w:val="0"/>
          <w:iCs w:val="0"/>
          <w:color w:val="auto"/>
          <w:lang w:val="de-DE"/>
        </w:rPr>
        <w:t xml:space="preserve"> sind die Spalten im Doppelspaltexperiment sehr viel dünner im Verhältnis zu ihrem Abstand d. Sie können als </w:t>
      </w:r>
      <w:r w:rsidR="00BD6662" w:rsidRPr="00BD6662">
        <w:rPr>
          <w:rStyle w:val="Subtielebenadrukking1"/>
          <w:iCs w:val="0"/>
          <w:color w:val="auto"/>
          <w:lang w:val="de-DE"/>
        </w:rPr>
        <w:t>punktförmig</w:t>
      </w:r>
      <w:r w:rsidR="00BD6662">
        <w:rPr>
          <w:rStyle w:val="Subtielebenadrukking1"/>
          <w:i w:val="0"/>
          <w:iCs w:val="0"/>
          <w:color w:val="auto"/>
          <w:lang w:val="de-DE"/>
        </w:rPr>
        <w:t xml:space="preserve"> angesehen werden. Der Schirm hingegen ist sehr viel weiter von den Spalten entfernt.</w:t>
      </w:r>
    </w:p>
    <w:p w:rsidR="0025518B" w:rsidRPr="00015B99" w:rsidRDefault="005E1F31" w:rsidP="00440014">
      <w:pPr>
        <w:pStyle w:val="Textkrper"/>
        <w:spacing w:after="120" w:line="280" w:lineRule="atLeast"/>
        <w:rPr>
          <w:lang w:val="de-DE"/>
        </w:rPr>
      </w:pPr>
      <w:r w:rsidRPr="00015B99">
        <w:rPr>
          <w:lang w:val="de-DE"/>
        </w:rPr>
        <w:t xml:space="preserve">Wie </w:t>
      </w:r>
      <w:proofErr w:type="gramStart"/>
      <w:r w:rsidR="00BD6662">
        <w:rPr>
          <w:lang w:val="de-DE"/>
        </w:rPr>
        <w:t>kommt</w:t>
      </w:r>
      <w:proofErr w:type="gramEnd"/>
      <w:r w:rsidR="00BD6662">
        <w:rPr>
          <w:lang w:val="de-DE"/>
        </w:rPr>
        <w:t xml:space="preserve"> es nun</w:t>
      </w:r>
      <w:r w:rsidRPr="00015B99">
        <w:rPr>
          <w:lang w:val="de-DE"/>
        </w:rPr>
        <w:t xml:space="preserve">, dass auf dem Schirm ein Lichtmuster </w:t>
      </w:r>
      <w:r w:rsidR="00BD6662">
        <w:rPr>
          <w:lang w:val="de-DE"/>
        </w:rPr>
        <w:t>entsteht</w:t>
      </w:r>
      <w:r w:rsidRPr="00015B99">
        <w:rPr>
          <w:lang w:val="de-DE"/>
        </w:rPr>
        <w:t xml:space="preserve"> und kein </w:t>
      </w:r>
      <w:r w:rsidR="00BD6662">
        <w:rPr>
          <w:lang w:val="de-DE"/>
        </w:rPr>
        <w:t xml:space="preserve">durchgängiges </w:t>
      </w:r>
      <w:r w:rsidRPr="00015B99">
        <w:rPr>
          <w:lang w:val="de-DE"/>
        </w:rPr>
        <w:t>Licht?</w:t>
      </w:r>
    </w:p>
    <w:p w:rsidR="00E60D89" w:rsidRPr="00015B99" w:rsidRDefault="005E1F31" w:rsidP="00440014">
      <w:pPr>
        <w:pStyle w:val="Textkrper"/>
        <w:spacing w:after="120" w:line="280" w:lineRule="atLeast"/>
        <w:rPr>
          <w:lang w:val="de-DE"/>
        </w:rPr>
      </w:pPr>
      <w:r w:rsidRPr="00015B99">
        <w:rPr>
          <w:rStyle w:val="Subtielebenadrukking1"/>
          <w:i w:val="0"/>
          <w:iCs w:val="0"/>
          <w:color w:val="auto"/>
          <w:lang w:val="de-DE"/>
        </w:rPr>
        <w:t>Hinter</w:t>
      </w:r>
      <w:r w:rsidR="00BD6662">
        <w:rPr>
          <w:rStyle w:val="Subtielebenadrukking1"/>
          <w:i w:val="0"/>
          <w:iCs w:val="0"/>
          <w:color w:val="auto"/>
          <w:lang w:val="de-DE"/>
        </w:rPr>
        <w:t xml:space="preserve"> den Spalten</w:t>
      </w:r>
      <w:r w:rsidRPr="00015B99">
        <w:rPr>
          <w:rStyle w:val="Subtielebenadrukking1"/>
          <w:i w:val="0"/>
          <w:iCs w:val="0"/>
          <w:color w:val="auto"/>
          <w:lang w:val="de-DE"/>
        </w:rPr>
        <w:t xml:space="preserve"> </w:t>
      </w:r>
      <w:r w:rsidR="00BD6662">
        <w:rPr>
          <w:rStyle w:val="Subtielebenadrukking1"/>
          <w:i w:val="0"/>
          <w:iCs w:val="0"/>
          <w:color w:val="auto"/>
          <w:lang w:val="de-DE"/>
        </w:rPr>
        <w:t>entstehen</w:t>
      </w:r>
      <w:r w:rsidRPr="00015B99">
        <w:rPr>
          <w:rStyle w:val="Subtielebenadrukking1"/>
          <w:i w:val="0"/>
          <w:iCs w:val="0"/>
          <w:color w:val="auto"/>
          <w:lang w:val="de-DE"/>
        </w:rPr>
        <w:t xml:space="preserve"> zwei Wellen mit kreisförmigen Wellenfronten, die sich in einer bestimmten Region überlappen. Sie überlagern sich oder </w:t>
      </w:r>
      <w:r w:rsidRPr="00015B99">
        <w:rPr>
          <w:rStyle w:val="Subtielebenadrukking1"/>
          <w:iCs w:val="0"/>
          <w:color w:val="auto"/>
          <w:lang w:val="de-DE"/>
        </w:rPr>
        <w:t>interferieren</w:t>
      </w:r>
      <w:r w:rsidRPr="00015B99">
        <w:rPr>
          <w:rStyle w:val="Subtielebenadrukking1"/>
          <w:i w:val="0"/>
          <w:iCs w:val="0"/>
          <w:color w:val="auto"/>
          <w:lang w:val="de-DE"/>
        </w:rPr>
        <w:t>. Weil diese beiden We</w:t>
      </w:r>
      <w:r w:rsidR="00BD6662">
        <w:rPr>
          <w:rStyle w:val="Subtielebenadrukking1"/>
          <w:i w:val="0"/>
          <w:iCs w:val="0"/>
          <w:color w:val="auto"/>
          <w:lang w:val="de-DE"/>
        </w:rPr>
        <w:t>l</w:t>
      </w:r>
      <w:r w:rsidRPr="00015B99">
        <w:rPr>
          <w:rStyle w:val="Subtielebenadrukking1"/>
          <w:i w:val="0"/>
          <w:iCs w:val="0"/>
          <w:color w:val="auto"/>
          <w:lang w:val="de-DE"/>
        </w:rPr>
        <w:t xml:space="preserve">len vor den Spalten eins waren, sind sie </w:t>
      </w:r>
      <w:r w:rsidR="00BD6662">
        <w:rPr>
          <w:rStyle w:val="Subtielebenadrukking1"/>
          <w:i w:val="0"/>
          <w:iCs w:val="0"/>
          <w:color w:val="auto"/>
          <w:lang w:val="de-DE"/>
        </w:rPr>
        <w:t>an den</w:t>
      </w:r>
      <w:r w:rsidRPr="00015B99">
        <w:rPr>
          <w:rStyle w:val="Subtielebenadrukking1"/>
          <w:i w:val="0"/>
          <w:iCs w:val="0"/>
          <w:color w:val="auto"/>
          <w:lang w:val="de-DE"/>
        </w:rPr>
        <w:t xml:space="preserve"> Spalten</w:t>
      </w:r>
      <w:r w:rsidR="00BD6662" w:rsidRPr="00BD6662">
        <w:rPr>
          <w:rStyle w:val="Subtielebenadrukking1"/>
          <w:iCs w:val="0"/>
          <w:color w:val="auto"/>
          <w:lang w:val="de-DE"/>
        </w:rPr>
        <w:t xml:space="preserve"> </w:t>
      </w:r>
      <w:r w:rsidR="00BD6662" w:rsidRPr="00BD6662">
        <w:rPr>
          <w:rStyle w:val="Subtielebenadrukking1"/>
          <w:i w:val="0"/>
          <w:iCs w:val="0"/>
          <w:color w:val="auto"/>
          <w:lang w:val="de-DE"/>
        </w:rPr>
        <w:t>quasi</w:t>
      </w:r>
      <w:r w:rsidR="00BD6662">
        <w:rPr>
          <w:rStyle w:val="Subtielebenadrukking1"/>
          <w:iCs w:val="0"/>
          <w:color w:val="auto"/>
          <w:lang w:val="de-DE"/>
        </w:rPr>
        <w:t xml:space="preserve"> </w:t>
      </w:r>
      <w:r w:rsidR="00BD6662" w:rsidRPr="00015B99">
        <w:rPr>
          <w:rStyle w:val="Subtielebenadrukking1"/>
          <w:iCs w:val="0"/>
          <w:color w:val="auto"/>
          <w:lang w:val="de-DE"/>
        </w:rPr>
        <w:t>gleichphasig</w:t>
      </w:r>
      <w:r w:rsidRPr="00015B99">
        <w:rPr>
          <w:rStyle w:val="Subtielebenadrukking1"/>
          <w:i w:val="0"/>
          <w:iCs w:val="0"/>
          <w:color w:val="auto"/>
          <w:lang w:val="de-DE"/>
        </w:rPr>
        <w:t>:</w:t>
      </w:r>
      <w:r w:rsidR="00BD6662">
        <w:rPr>
          <w:rStyle w:val="Subtielebenadrukking1"/>
          <w:i w:val="0"/>
          <w:iCs w:val="0"/>
          <w:color w:val="auto"/>
          <w:lang w:val="de-DE"/>
        </w:rPr>
        <w:t xml:space="preserve"> </w:t>
      </w:r>
      <w:r w:rsidRPr="00015B99">
        <w:rPr>
          <w:rStyle w:val="Subtielebenadrukking1"/>
          <w:i w:val="0"/>
          <w:iCs w:val="0"/>
          <w:color w:val="auto"/>
          <w:lang w:val="de-DE"/>
        </w:rPr>
        <w:t xml:space="preserve">Sie gehen </w:t>
      </w:r>
      <w:r w:rsidR="00BD6662">
        <w:rPr>
          <w:rStyle w:val="Subtielebenadrukking1"/>
          <w:i w:val="0"/>
          <w:iCs w:val="0"/>
          <w:color w:val="auto"/>
          <w:lang w:val="de-DE"/>
        </w:rPr>
        <w:t xml:space="preserve">gleichzeitig </w:t>
      </w:r>
      <w:r w:rsidRPr="00015B99">
        <w:rPr>
          <w:rStyle w:val="Subtielebenadrukking1"/>
          <w:i w:val="0"/>
          <w:iCs w:val="0"/>
          <w:color w:val="auto"/>
          <w:lang w:val="de-DE"/>
        </w:rPr>
        <w:t xml:space="preserve">auf und ab. </w:t>
      </w:r>
      <w:r w:rsidR="00BD6662">
        <w:rPr>
          <w:rStyle w:val="Subtielebenadrukking1"/>
          <w:i w:val="0"/>
          <w:iCs w:val="0"/>
          <w:color w:val="auto"/>
          <w:lang w:val="de-DE"/>
        </w:rPr>
        <w:t>H</w:t>
      </w:r>
      <w:r w:rsidRPr="00015B99">
        <w:rPr>
          <w:lang w:val="de-DE"/>
        </w:rPr>
        <w:t xml:space="preserve">inter den </w:t>
      </w:r>
      <w:r w:rsidR="00BD6662">
        <w:rPr>
          <w:lang w:val="de-DE"/>
        </w:rPr>
        <w:t xml:space="preserve">Spalten </w:t>
      </w:r>
      <w:r w:rsidRPr="00015B99">
        <w:rPr>
          <w:lang w:val="de-DE"/>
        </w:rPr>
        <w:t xml:space="preserve">haben diese Wellen </w:t>
      </w:r>
      <w:r w:rsidR="00BD6662">
        <w:rPr>
          <w:lang w:val="de-DE"/>
        </w:rPr>
        <w:t>jedoch</w:t>
      </w:r>
      <w:r w:rsidR="00BD6662" w:rsidRPr="00015B99">
        <w:rPr>
          <w:lang w:val="de-DE"/>
        </w:rPr>
        <w:t xml:space="preserve"> </w:t>
      </w:r>
      <w:r w:rsidR="00BD6662">
        <w:rPr>
          <w:lang w:val="de-DE"/>
        </w:rPr>
        <w:t>nicht mehr unbedingt</w:t>
      </w:r>
      <w:r w:rsidRPr="00015B99">
        <w:rPr>
          <w:lang w:val="de-DE"/>
        </w:rPr>
        <w:t xml:space="preserve"> die gleiche Strecke zurückgelegt, darum sind sie nicht mehr gleichphasig.</w:t>
      </w:r>
    </w:p>
    <w:p w:rsidR="00387243" w:rsidRPr="00015B99" w:rsidRDefault="00387243" w:rsidP="00440014">
      <w:pPr>
        <w:pStyle w:val="Textkrper"/>
        <w:spacing w:line="280" w:lineRule="atLeast"/>
        <w:rPr>
          <w:lang w:val="de-DE"/>
        </w:rPr>
      </w:pPr>
    </w:p>
    <w:p w:rsidR="007548F7" w:rsidRDefault="007548F7">
      <w:pPr>
        <w:spacing w:after="0" w:line="240" w:lineRule="auto"/>
        <w:ind w:left="0"/>
        <w:rPr>
          <w:spacing w:val="10"/>
          <w:sz w:val="17"/>
          <w:szCs w:val="17"/>
          <w:lang w:val="de-DE"/>
        </w:rPr>
      </w:pPr>
      <w:r>
        <w:rPr>
          <w:lang w:val="de-DE"/>
        </w:rPr>
        <w:br w:type="page"/>
      </w:r>
    </w:p>
    <w:p w:rsidR="006D7D7D" w:rsidRDefault="005E1F31" w:rsidP="006D7D7D">
      <w:pPr>
        <w:pStyle w:val="berschrift3"/>
        <w:rPr>
          <w:lang w:val="en-US"/>
        </w:rPr>
      </w:pPr>
      <w:bookmarkStart w:id="24" w:name="_Toc432859547"/>
      <w:proofErr w:type="spellStart"/>
      <w:r>
        <w:rPr>
          <w:lang w:val="en-US"/>
        </w:rPr>
        <w:lastRenderedPageBreak/>
        <w:t>Unterschiedliche</w:t>
      </w:r>
      <w:proofErr w:type="spellEnd"/>
      <w:r>
        <w:rPr>
          <w:lang w:val="en-US"/>
        </w:rPr>
        <w:t xml:space="preserve"> </w:t>
      </w:r>
      <w:proofErr w:type="spellStart"/>
      <w:r>
        <w:rPr>
          <w:lang w:val="en-US"/>
        </w:rPr>
        <w:t>Entfernung</w:t>
      </w:r>
      <w:proofErr w:type="spellEnd"/>
      <w:r>
        <w:rPr>
          <w:lang w:val="en-US"/>
        </w:rPr>
        <w:t xml:space="preserve">, </w:t>
      </w:r>
      <w:proofErr w:type="spellStart"/>
      <w:r>
        <w:rPr>
          <w:lang w:val="en-US"/>
        </w:rPr>
        <w:t>unterschiedliche</w:t>
      </w:r>
      <w:proofErr w:type="spellEnd"/>
      <w:r>
        <w:rPr>
          <w:lang w:val="en-US"/>
        </w:rPr>
        <w:t xml:space="preserve"> Phase</w:t>
      </w:r>
      <w:bookmarkEnd w:id="24"/>
      <w:r>
        <w:rPr>
          <w:lang w:val="en-US"/>
        </w:rPr>
        <w:t xml:space="preserve"> </w:t>
      </w:r>
    </w:p>
    <w:p w:rsidR="00232286" w:rsidRPr="00015B99" w:rsidRDefault="005E1F31" w:rsidP="00232286">
      <w:pPr>
        <w:pStyle w:val="Textkrper"/>
        <w:rPr>
          <w:rStyle w:val="Subtielebenadrukking1"/>
          <w:b/>
          <w:i w:val="0"/>
          <w:iCs w:val="0"/>
          <w:color w:val="auto"/>
          <w:lang w:val="de-DE"/>
        </w:rPr>
      </w:pPr>
      <w:r w:rsidRPr="00015B99">
        <w:rPr>
          <w:rStyle w:val="Subtielebenadrukking1"/>
          <w:b/>
          <w:i w:val="0"/>
          <w:iCs w:val="0"/>
          <w:color w:val="auto"/>
          <w:lang w:val="de-DE"/>
        </w:rPr>
        <w:t xml:space="preserve">Was </w:t>
      </w:r>
      <w:r w:rsidR="00BD6662">
        <w:rPr>
          <w:rStyle w:val="Subtielebenadrukking1"/>
          <w:b/>
          <w:i w:val="0"/>
          <w:iCs w:val="0"/>
          <w:color w:val="auto"/>
          <w:lang w:val="de-DE"/>
        </w:rPr>
        <w:t xml:space="preserve">sieht </w:t>
      </w:r>
      <w:r w:rsidRPr="00015B99">
        <w:rPr>
          <w:rStyle w:val="Subtielebenadrukking1"/>
          <w:b/>
          <w:i w:val="0"/>
          <w:iCs w:val="0"/>
          <w:color w:val="auto"/>
          <w:lang w:val="de-DE"/>
        </w:rPr>
        <w:t>man in de</w:t>
      </w:r>
      <w:r w:rsidR="00BD6662">
        <w:rPr>
          <w:rStyle w:val="Subtielebenadrukking1"/>
          <w:b/>
          <w:i w:val="0"/>
          <w:iCs w:val="0"/>
          <w:color w:val="auto"/>
          <w:lang w:val="de-DE"/>
        </w:rPr>
        <w:t>r</w:t>
      </w:r>
      <w:r w:rsidRPr="00015B99">
        <w:rPr>
          <w:rStyle w:val="Subtielebenadrukking1"/>
          <w:b/>
          <w:i w:val="0"/>
          <w:iCs w:val="0"/>
          <w:color w:val="auto"/>
          <w:lang w:val="de-DE"/>
        </w:rPr>
        <w:t xml:space="preserve"> Mitte zwischen den beiden Spalten? Eine helle Stelle oder nicht? Warum? </w:t>
      </w:r>
    </w:p>
    <w:p w:rsidR="00232286" w:rsidRPr="00015B99" w:rsidRDefault="00015B99" w:rsidP="00232286">
      <w:pPr>
        <w:pStyle w:val="Textkrper"/>
        <w:spacing w:line="280" w:lineRule="atLeast"/>
        <w:rPr>
          <w:rStyle w:val="Subtielebenadrukking1"/>
          <w:i w:val="0"/>
          <w:iCs w:val="0"/>
          <w:color w:val="auto"/>
          <w:lang w:val="de-DE"/>
        </w:rPr>
      </w:pPr>
      <w:r>
        <w:rPr>
          <w:noProof/>
          <w:lang w:val="de-CH" w:eastAsia="de-CH"/>
        </w:rPr>
        <w:drawing>
          <wp:anchor distT="0" distB="0" distL="114300" distR="114300" simplePos="0" relativeHeight="251656192" behindDoc="0" locked="0" layoutInCell="1" allowOverlap="1" wp14:anchorId="5E737638" wp14:editId="0E8B32F7">
            <wp:simplePos x="0" y="0"/>
            <wp:positionH relativeFrom="column">
              <wp:posOffset>558459</wp:posOffset>
            </wp:positionH>
            <wp:positionV relativeFrom="paragraph">
              <wp:posOffset>1460</wp:posOffset>
            </wp:positionV>
            <wp:extent cx="2778741" cy="2122226"/>
            <wp:effectExtent l="19050" t="0" r="2559" b="0"/>
            <wp:wrapSquare wrapText="bothSides"/>
            <wp:docPr id="20" name="Grafik 19" descr="schi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irm2.jpg"/>
                    <pic:cNvPicPr/>
                  </pic:nvPicPr>
                  <pic:blipFill>
                    <a:blip r:embed="rId53" cstate="print"/>
                    <a:stretch>
                      <a:fillRect/>
                    </a:stretch>
                  </pic:blipFill>
                  <pic:spPr>
                    <a:xfrm>
                      <a:off x="0" y="0"/>
                      <a:ext cx="2778741" cy="2122226"/>
                    </a:xfrm>
                    <a:prstGeom prst="rect">
                      <a:avLst/>
                    </a:prstGeom>
                  </pic:spPr>
                </pic:pic>
              </a:graphicData>
            </a:graphic>
          </wp:anchor>
        </w:drawing>
      </w:r>
      <w:r w:rsidR="00232286" w:rsidRPr="00015B99">
        <w:rPr>
          <w:rStyle w:val="Subtielebenadrukking1"/>
          <w:i w:val="0"/>
          <w:iCs w:val="0"/>
          <w:color w:val="auto"/>
          <w:lang w:val="de-DE"/>
        </w:rPr>
        <w:t>………………………………………….. ……………………………………………</w:t>
      </w:r>
    </w:p>
    <w:p w:rsidR="00232286" w:rsidRPr="00015B99" w:rsidRDefault="00232286" w:rsidP="00232286">
      <w:pPr>
        <w:pStyle w:val="Textkrper"/>
        <w:spacing w:line="480" w:lineRule="auto"/>
        <w:rPr>
          <w:rStyle w:val="Subtielebenadrukking1"/>
          <w:i w:val="0"/>
          <w:iCs w:val="0"/>
          <w:color w:val="auto"/>
          <w:lang w:val="de-DE"/>
        </w:rPr>
      </w:pPr>
    </w:p>
    <w:p w:rsidR="00232286" w:rsidRPr="00015B99" w:rsidRDefault="00232286" w:rsidP="00232286">
      <w:pPr>
        <w:pStyle w:val="Textkrper"/>
        <w:spacing w:line="480" w:lineRule="auto"/>
        <w:rPr>
          <w:rStyle w:val="Subtielebenadrukking1"/>
          <w:i w:val="0"/>
          <w:iCs w:val="0"/>
          <w:color w:val="auto"/>
          <w:lang w:val="de-DE"/>
        </w:rPr>
      </w:pPr>
    </w:p>
    <w:p w:rsidR="00232286" w:rsidRPr="00015B99" w:rsidRDefault="00232286" w:rsidP="00232286">
      <w:pPr>
        <w:pStyle w:val="Textkrper"/>
        <w:spacing w:line="480" w:lineRule="auto"/>
        <w:rPr>
          <w:rStyle w:val="Subtielebenadrukking1"/>
          <w:i w:val="0"/>
          <w:iCs w:val="0"/>
          <w:color w:val="auto"/>
          <w:lang w:val="de-DE"/>
        </w:rPr>
      </w:pPr>
    </w:p>
    <w:p w:rsidR="00232286" w:rsidRPr="00015B99" w:rsidRDefault="00232286" w:rsidP="00232286">
      <w:pPr>
        <w:pStyle w:val="Textkrper"/>
        <w:rPr>
          <w:lang w:val="de-DE"/>
        </w:rPr>
      </w:pPr>
    </w:p>
    <w:p w:rsidR="00232286" w:rsidRPr="00015B99" w:rsidRDefault="00232286" w:rsidP="00440014">
      <w:pPr>
        <w:pStyle w:val="Textkrper"/>
        <w:spacing w:line="280" w:lineRule="atLeast"/>
        <w:rPr>
          <w:lang w:val="de-DE"/>
        </w:rPr>
      </w:pPr>
    </w:p>
    <w:p w:rsidR="00232286" w:rsidRPr="00015B99" w:rsidRDefault="00232286" w:rsidP="00440014">
      <w:pPr>
        <w:pStyle w:val="Textkrper"/>
        <w:spacing w:line="280" w:lineRule="atLeast"/>
        <w:rPr>
          <w:lang w:val="de-DE"/>
        </w:rPr>
      </w:pPr>
    </w:p>
    <w:p w:rsidR="00EB30AE" w:rsidRPr="00015B99" w:rsidRDefault="00AF05F7" w:rsidP="00440014">
      <w:pPr>
        <w:pStyle w:val="Textkrper"/>
        <w:spacing w:line="280" w:lineRule="atLeast"/>
        <w:rPr>
          <w:lang w:val="de-DE"/>
        </w:rPr>
      </w:pPr>
      <w:r>
        <w:rPr>
          <w:noProof/>
          <w:lang w:val="de-CH" w:eastAsia="de-CH"/>
        </w:rPr>
        <w:drawing>
          <wp:anchor distT="0" distB="0" distL="114300" distR="114300" simplePos="0" relativeHeight="251649024" behindDoc="0" locked="0" layoutInCell="1" allowOverlap="1" wp14:anchorId="0D2EE16F" wp14:editId="5A8B1F89">
            <wp:simplePos x="0" y="0"/>
            <wp:positionH relativeFrom="column">
              <wp:posOffset>581660</wp:posOffset>
            </wp:positionH>
            <wp:positionV relativeFrom="paragraph">
              <wp:posOffset>78105</wp:posOffset>
            </wp:positionV>
            <wp:extent cx="1426210" cy="822960"/>
            <wp:effectExtent l="0" t="0" r="2540" b="0"/>
            <wp:wrapSquare wrapText="bothSides"/>
            <wp:docPr id="682" name="Afbeelding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1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26210" cy="822960"/>
                    </a:xfrm>
                    <a:prstGeom prst="rect">
                      <a:avLst/>
                    </a:prstGeom>
                  </pic:spPr>
                </pic:pic>
              </a:graphicData>
            </a:graphic>
          </wp:anchor>
        </w:drawing>
      </w:r>
      <w:r w:rsidR="00BD6662">
        <w:rPr>
          <w:noProof/>
          <w:lang w:val="de-DE" w:eastAsia="de-DE"/>
        </w:rPr>
        <w:t>An der Stelle genau</w:t>
      </w:r>
      <w:r w:rsidR="005E1F31" w:rsidRPr="00015B99">
        <w:rPr>
          <w:lang w:val="de-DE"/>
        </w:rPr>
        <w:t xml:space="preserve"> in der Mitte hinter den 2 </w:t>
      </w:r>
      <w:r w:rsidR="00BD6662">
        <w:rPr>
          <w:lang w:val="de-DE"/>
        </w:rPr>
        <w:t>Spalten (wo ‚</w:t>
      </w:r>
      <w:r w:rsidR="005E1F31" w:rsidRPr="00015B99">
        <w:rPr>
          <w:lang w:val="de-DE"/>
        </w:rPr>
        <w:t xml:space="preserve">C’ steht), haben beide Wellen die gleiche </w:t>
      </w:r>
      <w:r w:rsidR="00BD6662">
        <w:rPr>
          <w:lang w:val="de-DE"/>
        </w:rPr>
        <w:t>D</w:t>
      </w:r>
      <w:r w:rsidR="005E1F31" w:rsidRPr="00015B99">
        <w:rPr>
          <w:lang w:val="de-DE"/>
        </w:rPr>
        <w:t xml:space="preserve">istanz zurückgelegt. Die Wellen waren </w:t>
      </w:r>
      <w:r w:rsidR="00BD6662" w:rsidRPr="00015B99">
        <w:rPr>
          <w:lang w:val="de-DE"/>
        </w:rPr>
        <w:t xml:space="preserve">an den </w:t>
      </w:r>
      <w:r w:rsidR="00BD6662">
        <w:rPr>
          <w:lang w:val="de-DE"/>
        </w:rPr>
        <w:t>Spalten</w:t>
      </w:r>
      <w:r w:rsidR="00BD6662" w:rsidRPr="00015B99">
        <w:rPr>
          <w:lang w:val="de-DE"/>
        </w:rPr>
        <w:t xml:space="preserve"> </w:t>
      </w:r>
      <w:r w:rsidR="005E1F31" w:rsidRPr="00015B99">
        <w:rPr>
          <w:lang w:val="de-DE"/>
        </w:rPr>
        <w:t xml:space="preserve">gleichphasig und sind es noch </w:t>
      </w:r>
      <w:r w:rsidR="00BD6662" w:rsidRPr="00015B99">
        <w:rPr>
          <w:lang w:val="de-DE"/>
        </w:rPr>
        <w:t xml:space="preserve">immer </w:t>
      </w:r>
      <w:r w:rsidR="005E1F31" w:rsidRPr="00015B99">
        <w:rPr>
          <w:lang w:val="de-DE"/>
        </w:rPr>
        <w:t xml:space="preserve">an Punkt C. Die </w:t>
      </w:r>
      <w:r w:rsidR="00BD6662" w:rsidRPr="00015B99">
        <w:rPr>
          <w:lang w:val="de-DE"/>
        </w:rPr>
        <w:t xml:space="preserve">beiden </w:t>
      </w:r>
      <w:r w:rsidR="005E1F31" w:rsidRPr="00015B99">
        <w:rPr>
          <w:lang w:val="de-DE"/>
        </w:rPr>
        <w:t xml:space="preserve">Wellen </w:t>
      </w:r>
      <w:r w:rsidR="00BD6662">
        <w:rPr>
          <w:lang w:val="de-DE"/>
        </w:rPr>
        <w:t>s</w:t>
      </w:r>
      <w:r w:rsidR="005E1F31" w:rsidRPr="00015B99">
        <w:rPr>
          <w:lang w:val="de-DE"/>
        </w:rPr>
        <w:t xml:space="preserve">chwingen </w:t>
      </w:r>
      <w:r w:rsidR="00BD6662">
        <w:rPr>
          <w:lang w:val="de-DE"/>
        </w:rPr>
        <w:t>gleich</w:t>
      </w:r>
      <w:r w:rsidR="005E1F31" w:rsidRPr="00015B99">
        <w:rPr>
          <w:lang w:val="de-DE"/>
        </w:rPr>
        <w:t xml:space="preserve"> und verstärken sich gegenseitig: </w:t>
      </w:r>
      <w:r w:rsidR="001E7AE5">
        <w:rPr>
          <w:lang w:val="de-DE"/>
        </w:rPr>
        <w:t>E</w:t>
      </w:r>
      <w:r w:rsidR="005E1F31" w:rsidRPr="00015B99">
        <w:rPr>
          <w:lang w:val="de-DE"/>
        </w:rPr>
        <w:t xml:space="preserve">in helles Maximum </w:t>
      </w:r>
      <w:r w:rsidR="00BD6662">
        <w:rPr>
          <w:lang w:val="de-DE"/>
        </w:rPr>
        <w:t>entsteht</w:t>
      </w:r>
      <w:r w:rsidR="005E1F31" w:rsidRPr="00015B99">
        <w:rPr>
          <w:lang w:val="de-DE"/>
        </w:rPr>
        <w:t xml:space="preserve"> (</w:t>
      </w:r>
      <w:r w:rsidR="005E1F31" w:rsidRPr="00015B99">
        <w:rPr>
          <w:i/>
          <w:lang w:val="de-DE"/>
        </w:rPr>
        <w:t>konstruktive Interferenz</w:t>
      </w:r>
      <w:r w:rsidR="005E1F31" w:rsidRPr="00015B99">
        <w:rPr>
          <w:lang w:val="de-DE"/>
        </w:rPr>
        <w:t xml:space="preserve">). </w:t>
      </w:r>
    </w:p>
    <w:p w:rsidR="00387243" w:rsidRPr="00015B99" w:rsidRDefault="005E1F31" w:rsidP="00440014">
      <w:pPr>
        <w:pStyle w:val="Textkrper"/>
        <w:spacing w:line="280" w:lineRule="atLeast"/>
        <w:rPr>
          <w:lang w:val="de-DE"/>
        </w:rPr>
      </w:pPr>
      <w:r w:rsidRPr="00015B99">
        <w:rPr>
          <w:lang w:val="de-DE"/>
        </w:rPr>
        <w:t xml:space="preserve">Ein </w:t>
      </w:r>
      <w:r w:rsidR="00BD6662">
        <w:rPr>
          <w:lang w:val="de-DE"/>
        </w:rPr>
        <w:t>wenig</w:t>
      </w:r>
      <w:r w:rsidRPr="00015B99">
        <w:rPr>
          <w:lang w:val="de-DE"/>
        </w:rPr>
        <w:t xml:space="preserve"> weiter links (oder rechts) </w:t>
      </w:r>
      <w:r w:rsidR="00BD6662">
        <w:rPr>
          <w:lang w:val="de-DE"/>
        </w:rPr>
        <w:t>von diesem</w:t>
      </w:r>
      <w:r w:rsidR="001E7AE5">
        <w:rPr>
          <w:lang w:val="de-DE"/>
        </w:rPr>
        <w:t xml:space="preserve"> Punkt in der Mitte</w:t>
      </w:r>
      <w:r w:rsidRPr="00015B99">
        <w:rPr>
          <w:lang w:val="de-DE"/>
        </w:rPr>
        <w:t xml:space="preserve"> ist die Entfernung zu einem </w:t>
      </w:r>
      <w:r w:rsidR="00BD6662">
        <w:rPr>
          <w:lang w:val="de-DE"/>
        </w:rPr>
        <w:t>Spalt</w:t>
      </w:r>
      <w:r w:rsidRPr="00015B99">
        <w:rPr>
          <w:lang w:val="de-DE"/>
        </w:rPr>
        <w:t xml:space="preserve"> kleiner als zum anderen. Das bedeutet</w:t>
      </w:r>
      <w:r w:rsidR="00BD6662">
        <w:rPr>
          <w:lang w:val="de-DE"/>
        </w:rPr>
        <w:t>,</w:t>
      </w:r>
      <w:r w:rsidRPr="00015B99">
        <w:rPr>
          <w:lang w:val="de-DE"/>
        </w:rPr>
        <w:t xml:space="preserve"> die Wellen sind ni</w:t>
      </w:r>
      <w:r w:rsidR="00BD6662" w:rsidRPr="00015B99">
        <w:rPr>
          <w:lang w:val="de-DE"/>
        </w:rPr>
        <w:t>c</w:t>
      </w:r>
      <w:r w:rsidRPr="00015B99">
        <w:rPr>
          <w:lang w:val="de-DE"/>
        </w:rPr>
        <w:t xml:space="preserve">ht mehr gleichphasig. </w:t>
      </w:r>
      <w:r w:rsidR="00BD6662">
        <w:rPr>
          <w:lang w:val="de-DE"/>
        </w:rPr>
        <w:t>Es entsteht eine gewisse Abweichung</w:t>
      </w:r>
      <w:r w:rsidRPr="00015B99">
        <w:rPr>
          <w:lang w:val="de-DE"/>
        </w:rPr>
        <w:t xml:space="preserve">. </w:t>
      </w:r>
    </w:p>
    <w:p w:rsidR="00BA1A5A" w:rsidRPr="00015B99" w:rsidRDefault="00AF05F7" w:rsidP="00440014">
      <w:pPr>
        <w:pStyle w:val="Textkrper"/>
        <w:spacing w:line="280" w:lineRule="atLeast"/>
        <w:rPr>
          <w:lang w:val="de-DE"/>
        </w:rPr>
      </w:pPr>
      <w:r>
        <w:rPr>
          <w:noProof/>
          <w:lang w:val="de-CH" w:eastAsia="de-CH"/>
        </w:rPr>
        <w:drawing>
          <wp:anchor distT="0" distB="0" distL="114300" distR="114300" simplePos="0" relativeHeight="251648000" behindDoc="0" locked="0" layoutInCell="1" allowOverlap="1" wp14:anchorId="2645BE29" wp14:editId="5C9CFA3E">
            <wp:simplePos x="0" y="0"/>
            <wp:positionH relativeFrom="column">
              <wp:posOffset>537845</wp:posOffset>
            </wp:positionH>
            <wp:positionV relativeFrom="paragraph">
              <wp:posOffset>173355</wp:posOffset>
            </wp:positionV>
            <wp:extent cx="1755140" cy="927735"/>
            <wp:effectExtent l="19050" t="0" r="0" b="0"/>
            <wp:wrapSquare wrapText="bothSides"/>
            <wp:docPr id="683" name="Afbeelding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1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55140" cy="927735"/>
                    </a:xfrm>
                    <a:prstGeom prst="rect">
                      <a:avLst/>
                    </a:prstGeom>
                  </pic:spPr>
                </pic:pic>
              </a:graphicData>
            </a:graphic>
          </wp:anchor>
        </w:drawing>
      </w:r>
      <w:r w:rsidR="00BD6662">
        <w:rPr>
          <w:noProof/>
          <w:lang w:val="de-DE" w:eastAsia="de-DE"/>
        </w:rPr>
        <w:t>In einem</w:t>
      </w:r>
      <w:r w:rsidR="00BA1A5A" w:rsidRPr="00015B99">
        <w:rPr>
          <w:lang w:val="de-DE"/>
        </w:rPr>
        <w:t xml:space="preserve"> bestimmten Winkel weicht die Weg</w:t>
      </w:r>
      <w:r w:rsidR="00BD6662">
        <w:rPr>
          <w:lang w:val="de-DE"/>
        </w:rPr>
        <w:t xml:space="preserve">strecke </w:t>
      </w:r>
      <w:r w:rsidR="00BA1A5A" w:rsidRPr="00015B99">
        <w:rPr>
          <w:lang w:val="de-DE"/>
        </w:rPr>
        <w:t xml:space="preserve">des Lichts aus einem der </w:t>
      </w:r>
      <w:r w:rsidR="001E7AE5">
        <w:rPr>
          <w:lang w:val="de-DE"/>
        </w:rPr>
        <w:t>Spalte</w:t>
      </w:r>
      <w:r w:rsidR="00BD6662">
        <w:rPr>
          <w:lang w:val="de-DE"/>
        </w:rPr>
        <w:t xml:space="preserve"> dann genau</w:t>
      </w:r>
      <w:r w:rsidR="00BA1A5A" w:rsidRPr="00015B99">
        <w:rPr>
          <w:lang w:val="de-DE"/>
        </w:rPr>
        <w:t xml:space="preserve"> um eine halbe Wellenlänge </w:t>
      </w:r>
      <w:r w:rsidR="00BD6662">
        <w:rPr>
          <w:lang w:val="de-DE"/>
        </w:rPr>
        <w:t>von der aus dem anderen Spalt ab</w:t>
      </w:r>
      <w:r w:rsidR="00BA1A5A" w:rsidRPr="00015B99">
        <w:rPr>
          <w:lang w:val="de-DE"/>
        </w:rPr>
        <w:t xml:space="preserve">: Eine Welle geht </w:t>
      </w:r>
      <w:r w:rsidR="00BD6662">
        <w:rPr>
          <w:lang w:val="de-DE"/>
        </w:rPr>
        <w:t>hinauf</w:t>
      </w:r>
      <w:r w:rsidR="00BA1A5A" w:rsidRPr="00015B99">
        <w:rPr>
          <w:lang w:val="de-DE"/>
        </w:rPr>
        <w:t xml:space="preserve">, während die andere </w:t>
      </w:r>
      <w:r w:rsidR="00BD6662">
        <w:rPr>
          <w:lang w:val="de-DE"/>
        </w:rPr>
        <w:t>hinunter</w:t>
      </w:r>
      <w:r w:rsidR="00BA1A5A" w:rsidRPr="00015B99">
        <w:rPr>
          <w:lang w:val="de-DE"/>
        </w:rPr>
        <w:t xml:space="preserve"> geht. Wenn die Amplitude der Wellen gleich ist, </w:t>
      </w:r>
      <w:r w:rsidR="00BD6662">
        <w:rPr>
          <w:lang w:val="de-DE"/>
        </w:rPr>
        <w:t>löschen sie sich gegenseitig aus</w:t>
      </w:r>
      <w:r w:rsidR="00BA1A5A" w:rsidRPr="00015B99">
        <w:rPr>
          <w:lang w:val="de-DE"/>
        </w:rPr>
        <w:t xml:space="preserve"> (siehe Punkt </w:t>
      </w:r>
      <w:r w:rsidR="00BD6662">
        <w:rPr>
          <w:lang w:val="de-DE"/>
        </w:rPr>
        <w:t>‚</w:t>
      </w:r>
      <w:r w:rsidR="00BA1A5A" w:rsidRPr="00015B99">
        <w:rPr>
          <w:lang w:val="de-DE"/>
        </w:rPr>
        <w:t xml:space="preserve">D’ in der Abbildung). </w:t>
      </w:r>
      <w:r w:rsidR="00BD6662">
        <w:rPr>
          <w:lang w:val="de-DE"/>
        </w:rPr>
        <w:t xml:space="preserve">Es tritt eine </w:t>
      </w:r>
      <w:r w:rsidR="00BD6662" w:rsidRPr="00BD6662">
        <w:rPr>
          <w:i/>
          <w:lang w:val="de-DE"/>
        </w:rPr>
        <w:t>d</w:t>
      </w:r>
      <w:r w:rsidR="00BA1A5A" w:rsidRPr="00BD6662">
        <w:rPr>
          <w:i/>
          <w:lang w:val="de-DE"/>
        </w:rPr>
        <w:t>e</w:t>
      </w:r>
      <w:r w:rsidR="00BA1A5A" w:rsidRPr="00015B99">
        <w:rPr>
          <w:i/>
          <w:lang w:val="de-DE"/>
        </w:rPr>
        <w:t>struktive Interferenz</w:t>
      </w:r>
      <w:r w:rsidR="00FF06A9">
        <w:rPr>
          <w:lang w:val="de-DE"/>
        </w:rPr>
        <w:t xml:space="preserve"> auf.</w:t>
      </w:r>
    </w:p>
    <w:p w:rsidR="00387243" w:rsidRDefault="00BA1A5A" w:rsidP="00E74098">
      <w:pPr>
        <w:pStyle w:val="Textkrper"/>
        <w:spacing w:line="280" w:lineRule="atLeast"/>
        <w:rPr>
          <w:lang w:val="de-DE"/>
        </w:rPr>
      </w:pPr>
      <w:r w:rsidRPr="00015B99">
        <w:rPr>
          <w:lang w:val="de-DE"/>
        </w:rPr>
        <w:t xml:space="preserve">Bei größerem Winkel </w:t>
      </w:r>
      <w:r w:rsidR="00BD6662">
        <w:rPr>
          <w:lang w:val="de-DE"/>
        </w:rPr>
        <w:t>ist</w:t>
      </w:r>
      <w:r w:rsidRPr="00015B99">
        <w:rPr>
          <w:lang w:val="de-DE"/>
        </w:rPr>
        <w:t xml:space="preserve"> der Unterschied der zurückgelegten Wegstrecke wieder eine Wellenlänge. Beide Wellen sind an diesen Stellen wieder gleichphasig, sie verstärken sich gegenseitig: Maxima erscheinen. Wenn man den Winkel dann wieder ein bis</w:t>
      </w:r>
      <w:r w:rsidR="00BD6662">
        <w:rPr>
          <w:lang w:val="de-DE"/>
        </w:rPr>
        <w:t>s</w:t>
      </w:r>
      <w:r w:rsidRPr="00015B99">
        <w:rPr>
          <w:lang w:val="de-DE"/>
        </w:rPr>
        <w:t>chen erhöht, erscheinen wieder Minima und so weiter. Es bildet sich also ein Muster von Minima und Maxima.</w:t>
      </w:r>
    </w:p>
    <w:p w:rsidR="00FC0D2A" w:rsidRDefault="00FC0D2A">
      <w:pPr>
        <w:spacing w:after="0" w:line="240" w:lineRule="auto"/>
        <w:ind w:left="0"/>
        <w:rPr>
          <w:spacing w:val="10"/>
          <w:sz w:val="17"/>
          <w:szCs w:val="17"/>
          <w:lang w:val="de-DE"/>
        </w:rPr>
      </w:pPr>
      <w:r>
        <w:rPr>
          <w:lang w:val="de-DE"/>
        </w:rPr>
        <w:br w:type="page"/>
      </w:r>
    </w:p>
    <w:p w:rsidR="00387243" w:rsidRPr="00BD6662" w:rsidRDefault="00BA1A5A" w:rsidP="00387243">
      <w:pPr>
        <w:pStyle w:val="Textkrper"/>
        <w:rPr>
          <w:b/>
          <w:lang w:val="de-DE"/>
        </w:rPr>
      </w:pPr>
      <w:r w:rsidRPr="00015B99">
        <w:rPr>
          <w:b/>
          <w:lang w:val="de-DE"/>
        </w:rPr>
        <w:lastRenderedPageBreak/>
        <w:t>Übung</w:t>
      </w:r>
      <w:r w:rsidR="00387243" w:rsidRPr="00015B99">
        <w:rPr>
          <w:b/>
          <w:lang w:val="de-DE"/>
        </w:rPr>
        <w:t>:</w:t>
      </w:r>
      <w:r w:rsidR="00387243" w:rsidRPr="00015B99">
        <w:rPr>
          <w:b/>
          <w:lang w:val="de-DE"/>
        </w:rPr>
        <w:br/>
      </w:r>
      <w:r w:rsidRPr="00015B99">
        <w:rPr>
          <w:b/>
          <w:lang w:val="de-DE"/>
        </w:rPr>
        <w:t>Wenn die</w:t>
      </w:r>
      <w:r w:rsidR="00BD6662">
        <w:rPr>
          <w:b/>
          <w:lang w:val="de-DE"/>
        </w:rPr>
        <w:t xml:space="preserve"> Wellenlänge des Lichts abnimmt</w:t>
      </w:r>
      <w:r w:rsidRPr="00015B99">
        <w:rPr>
          <w:b/>
          <w:lang w:val="de-DE"/>
        </w:rPr>
        <w:t xml:space="preserve">, sieht man </w:t>
      </w:r>
      <w:r w:rsidR="00BD6662">
        <w:rPr>
          <w:b/>
          <w:lang w:val="de-DE"/>
        </w:rPr>
        <w:t xml:space="preserve">dann </w:t>
      </w:r>
      <w:r w:rsidRPr="00015B99">
        <w:rPr>
          <w:b/>
          <w:lang w:val="de-DE"/>
        </w:rPr>
        <w:t xml:space="preserve">mehr oder weniger Maxima auf dem Schirm? </w:t>
      </w:r>
      <w:r w:rsidRPr="00BD6662">
        <w:rPr>
          <w:b/>
          <w:lang w:val="de-DE"/>
        </w:rPr>
        <w:t>Erkläre.</w:t>
      </w:r>
    </w:p>
    <w:p w:rsidR="00164AF0" w:rsidRDefault="00387243" w:rsidP="006D7D7D">
      <w:pPr>
        <w:pStyle w:val="Textkrper"/>
        <w:spacing w:after="0" w:line="300" w:lineRule="atLeast"/>
        <w:ind w:left="1071"/>
        <w:rPr>
          <w:rStyle w:val="Subtielebenadrukking1"/>
          <w:i w:val="0"/>
          <w:iCs w:val="0"/>
          <w:color w:val="auto"/>
          <w:lang w:val="de-DE"/>
        </w:rPr>
      </w:pPr>
      <w:r w:rsidRPr="00BD6662">
        <w:rPr>
          <w:rStyle w:val="Subtielebenadrukking1"/>
          <w:i w:val="0"/>
          <w:iCs w:val="0"/>
          <w:color w:val="auto"/>
          <w:lang w:val="de-DE"/>
        </w:rPr>
        <w:tab/>
      </w:r>
      <w:r w:rsidRPr="00BD6662">
        <w:rPr>
          <w:rStyle w:val="Subtielebenadrukking1"/>
          <w:i w:val="0"/>
          <w:iCs w:val="0"/>
          <w:color w:val="auto"/>
          <w:lang w:val="de-DE"/>
        </w:rPr>
        <w:tab/>
      </w:r>
      <w:r w:rsidRPr="00BD6662">
        <w:rPr>
          <w:rStyle w:val="Subtielebenadrukking1"/>
          <w:i w:val="0"/>
          <w:iCs w:val="0"/>
          <w:color w:val="auto"/>
          <w:lang w:val="de-DE"/>
        </w:rPr>
        <w:tab/>
      </w:r>
      <w:r w:rsidRPr="00BD6662">
        <w:rPr>
          <w:rStyle w:val="Subtielebenadrukking1"/>
          <w:i w:val="0"/>
          <w:iCs w:val="0"/>
          <w:color w:val="auto"/>
          <w:lang w:val="de-DE"/>
        </w:rPr>
        <w:tab/>
      </w:r>
      <w:r w:rsidRPr="00BD6662">
        <w:rPr>
          <w:rStyle w:val="Subtielebenadrukking1"/>
          <w:i w:val="0"/>
          <w:iCs w:val="0"/>
          <w:color w:val="auto"/>
          <w:lang w:val="de-DE"/>
        </w:rPr>
        <w:tab/>
      </w:r>
      <w:r w:rsidRPr="00BD6662">
        <w:rPr>
          <w:rStyle w:val="Subtielebenadrukking1"/>
          <w:i w:val="0"/>
          <w:iCs w:val="0"/>
          <w:color w:val="auto"/>
          <w:lang w:val="de-DE"/>
        </w:rPr>
        <w:tab/>
      </w:r>
      <w:r w:rsidRPr="00BD6662">
        <w:rPr>
          <w:rStyle w:val="Subtielebenadrukking1"/>
          <w:i w:val="0"/>
          <w:iCs w:val="0"/>
          <w:color w:val="auto"/>
          <w:lang w:val="de-DE"/>
        </w:rPr>
        <w:tab/>
      </w:r>
    </w:p>
    <w:p w:rsidR="000F6CAB" w:rsidRDefault="000F6CAB" w:rsidP="006D7D7D">
      <w:pPr>
        <w:pStyle w:val="Textkrper"/>
        <w:spacing w:after="0" w:line="300" w:lineRule="atLeast"/>
        <w:ind w:left="1071"/>
        <w:rPr>
          <w:lang w:val="en-US"/>
        </w:rPr>
      </w:pPr>
      <w:r>
        <w:rPr>
          <w:noProof/>
          <w:lang w:val="de-CH" w:eastAsia="de-CH"/>
        </w:rPr>
        <w:drawing>
          <wp:inline distT="0" distB="0" distL="0" distR="0" wp14:anchorId="679E71CA" wp14:editId="44803510">
            <wp:extent cx="4705350" cy="371475"/>
            <wp:effectExtent l="0" t="0" r="0" b="0"/>
            <wp:docPr id="16" name="Afbeelding 14"/>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05350" cy="371475"/>
                    </a:xfrm>
                    <a:prstGeom prst="rect">
                      <a:avLst/>
                    </a:prstGeom>
                    <a:noFill/>
                    <a:ln>
                      <a:noFill/>
                    </a:ln>
                  </pic:spPr>
                </pic:pic>
              </a:graphicData>
            </a:graphic>
          </wp:inline>
        </w:drawing>
      </w:r>
    </w:p>
    <w:p w:rsidR="000F6CAB" w:rsidRDefault="00ED4175" w:rsidP="00FF06A9">
      <w:pPr>
        <w:pStyle w:val="Textkrper"/>
        <w:spacing w:after="0" w:line="300" w:lineRule="atLeast"/>
        <w:ind w:left="1071"/>
        <w:jc w:val="right"/>
        <w:rPr>
          <w:lang w:val="en-US"/>
        </w:rPr>
      </w:pPr>
      <w:proofErr w:type="spellStart"/>
      <w:r>
        <w:rPr>
          <w:lang w:val="en-US"/>
        </w:rPr>
        <w:t>Doppelspalt</w:t>
      </w:r>
      <w:proofErr w:type="spellEnd"/>
      <w:r>
        <w:rPr>
          <w:lang w:val="en-US"/>
        </w:rPr>
        <w:t xml:space="preserve"> </w:t>
      </w:r>
      <w:proofErr w:type="spellStart"/>
      <w:r>
        <w:rPr>
          <w:lang w:val="en-US"/>
        </w:rPr>
        <w:t>Intereferenzstreifen</w:t>
      </w:r>
      <w:proofErr w:type="spellEnd"/>
      <w:r>
        <w:rPr>
          <w:lang w:val="en-US"/>
        </w:rPr>
        <w:t xml:space="preserve"> </w:t>
      </w:r>
      <w:proofErr w:type="spellStart"/>
      <w:r>
        <w:rPr>
          <w:lang w:val="en-US"/>
        </w:rPr>
        <w:t>mit</w:t>
      </w:r>
      <w:proofErr w:type="spellEnd"/>
      <w:r>
        <w:rPr>
          <w:lang w:val="en-US"/>
        </w:rPr>
        <w:t xml:space="preserve"> </w:t>
      </w:r>
      <w:proofErr w:type="spellStart"/>
      <w:r>
        <w:rPr>
          <w:lang w:val="en-US"/>
        </w:rPr>
        <w:t>rotem</w:t>
      </w:r>
      <w:proofErr w:type="spellEnd"/>
      <w:r>
        <w:rPr>
          <w:lang w:val="en-US"/>
        </w:rPr>
        <w:t xml:space="preserve"> </w:t>
      </w:r>
      <w:proofErr w:type="spellStart"/>
      <w:r>
        <w:rPr>
          <w:lang w:val="en-US"/>
        </w:rPr>
        <w:t>Laserlicht</w:t>
      </w:r>
      <w:proofErr w:type="spellEnd"/>
    </w:p>
    <w:p w:rsidR="00FC0D2A" w:rsidRDefault="00FC0D2A" w:rsidP="00FC0D2A">
      <w:pPr>
        <w:pStyle w:val="Textkrper"/>
        <w:spacing w:after="0" w:line="300" w:lineRule="atLeast"/>
        <w:ind w:left="1071"/>
        <w:rPr>
          <w:lang w:val="en-US"/>
        </w:rPr>
      </w:pPr>
    </w:p>
    <w:p w:rsidR="00ED4175" w:rsidRDefault="00ED4175" w:rsidP="00FF06A9">
      <w:pPr>
        <w:pStyle w:val="berschrift2"/>
        <w:rPr>
          <w:lang w:val="de-CH"/>
        </w:rPr>
      </w:pPr>
      <w:bookmarkStart w:id="25" w:name="_Toc432859548"/>
      <w:r w:rsidRPr="00FF06A9">
        <w:rPr>
          <w:lang w:val="de-CH"/>
        </w:rPr>
        <w:t xml:space="preserve">Interferenzstreifen der </w:t>
      </w:r>
      <w:proofErr w:type="spellStart"/>
      <w:r w:rsidRPr="00FF06A9">
        <w:rPr>
          <w:lang w:val="de-CH"/>
        </w:rPr>
        <w:t>Diffraktion</w:t>
      </w:r>
      <w:bookmarkEnd w:id="25"/>
      <w:proofErr w:type="spellEnd"/>
    </w:p>
    <w:p w:rsidR="00FC1CAB" w:rsidRDefault="00FC1CAB" w:rsidP="00BF3D0F">
      <w:pPr>
        <w:pStyle w:val="Textkrper"/>
        <w:rPr>
          <w:lang w:val="de-CH"/>
        </w:rPr>
      </w:pPr>
      <w:r>
        <w:rPr>
          <w:noProof/>
          <w:lang w:val="de-CH" w:eastAsia="de-CH"/>
        </w:rPr>
        <w:drawing>
          <wp:anchor distT="0" distB="0" distL="114300" distR="114300" simplePos="0" relativeHeight="251666432" behindDoc="0" locked="0" layoutInCell="1" allowOverlap="1" wp14:anchorId="7A426597" wp14:editId="60403A61">
            <wp:simplePos x="0" y="0"/>
            <wp:positionH relativeFrom="column">
              <wp:posOffset>537845</wp:posOffset>
            </wp:positionH>
            <wp:positionV relativeFrom="paragraph">
              <wp:posOffset>202565</wp:posOffset>
            </wp:positionV>
            <wp:extent cx="2089785" cy="1686560"/>
            <wp:effectExtent l="0" t="0" r="0" b="0"/>
            <wp:wrapSquare wrapText="bothSides"/>
            <wp:docPr id="17" name="Afbeelding 12" descr="http://upload.wikimedia.org/wikipedia/commons/thumb/3/3c/Wave_Diffraction_4Lambda_Slit.png/220px-Wave_Diffraction_4Lambda_Slit.png"/>
            <wp:cNvGraphicFramePr/>
            <a:graphic xmlns:a="http://schemas.openxmlformats.org/drawingml/2006/main">
              <a:graphicData uri="http://schemas.openxmlformats.org/drawingml/2006/picture">
                <pic:pic xmlns:pic="http://schemas.openxmlformats.org/drawingml/2006/picture">
                  <pic:nvPicPr>
                    <pic:cNvPr id="12" name="Afbeelding 12" descr="http://upload.wikimedia.org/wikipedia/commons/thumb/3/3c/Wave_Diffraction_4Lambda_Slit.png/220px-Wave_Diffraction_4Lambda_Slit.png"/>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89785" cy="168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175" w:rsidRDefault="00ED4175" w:rsidP="00BF3D0F">
      <w:pPr>
        <w:pStyle w:val="Textkrper"/>
        <w:rPr>
          <w:lang w:val="de-CH"/>
        </w:rPr>
      </w:pPr>
      <w:r>
        <w:rPr>
          <w:lang w:val="de-CH"/>
        </w:rPr>
        <w:t xml:space="preserve">Aber auch bei einem einzelnen Spalt </w:t>
      </w:r>
      <w:r w:rsidR="00BF3D0F">
        <w:rPr>
          <w:lang w:val="de-CH"/>
        </w:rPr>
        <w:t>ist ein</w:t>
      </w:r>
      <w:r w:rsidR="00FC1CAB">
        <w:rPr>
          <w:lang w:val="de-CH"/>
        </w:rPr>
        <w:t xml:space="preserve"> Unterschied in der Weglänge zwischen den einzelnen Huygens Quellen</w:t>
      </w:r>
      <w:r w:rsidR="00BF3D0F">
        <w:rPr>
          <w:lang w:val="de-CH"/>
        </w:rPr>
        <w:t xml:space="preserve"> festzustellen</w:t>
      </w:r>
      <w:r w:rsidR="00FC1CAB">
        <w:rPr>
          <w:lang w:val="de-CH"/>
        </w:rPr>
        <w:t>. Deshalb überlagern sich die Wellen von verschiedenen Quellen.</w:t>
      </w:r>
    </w:p>
    <w:p w:rsidR="00FC1CAB" w:rsidRDefault="00FC1CAB" w:rsidP="00BF3D0F">
      <w:pPr>
        <w:pStyle w:val="Textkrper"/>
        <w:rPr>
          <w:lang w:val="de-CH"/>
        </w:rPr>
      </w:pPr>
    </w:p>
    <w:p w:rsidR="00FC1CAB" w:rsidRDefault="00FC1CAB" w:rsidP="00BF3D0F">
      <w:pPr>
        <w:pStyle w:val="Textkrper"/>
        <w:rPr>
          <w:lang w:val="de-CH"/>
        </w:rPr>
      </w:pPr>
    </w:p>
    <w:p w:rsidR="00FC1CAB" w:rsidRDefault="00FC1CAB" w:rsidP="00BF3D0F">
      <w:pPr>
        <w:pStyle w:val="Textkrper"/>
        <w:rPr>
          <w:lang w:val="de-CH"/>
        </w:rPr>
      </w:pPr>
    </w:p>
    <w:p w:rsidR="00FC1CAB" w:rsidRDefault="00FC1CAB" w:rsidP="00BF3D0F">
      <w:pPr>
        <w:pStyle w:val="Textkrper"/>
        <w:rPr>
          <w:lang w:val="de-CH"/>
        </w:rPr>
      </w:pPr>
    </w:p>
    <w:p w:rsidR="00FC1CAB" w:rsidRPr="00BF3D0F" w:rsidRDefault="00FC1CAB" w:rsidP="00BF3D0F">
      <w:pPr>
        <w:pStyle w:val="Textkrper"/>
        <w:rPr>
          <w:b/>
          <w:lang w:val="de-CH"/>
        </w:rPr>
      </w:pPr>
      <w:proofErr w:type="spellStart"/>
      <w:r w:rsidRPr="00BF3D0F">
        <w:rPr>
          <w:b/>
          <w:lang w:val="de-CH"/>
        </w:rPr>
        <w:t>Diffraktionsstreifen</w:t>
      </w:r>
      <w:proofErr w:type="spellEnd"/>
      <w:r w:rsidRPr="00BF3D0F">
        <w:rPr>
          <w:b/>
          <w:lang w:val="de-CH"/>
        </w:rPr>
        <w:t xml:space="preserve"> von Licht im Alltag?</w:t>
      </w:r>
    </w:p>
    <w:p w:rsidR="00FC1CAB" w:rsidRPr="00CA0D0C" w:rsidRDefault="00FC1CAB" w:rsidP="00BF3D0F">
      <w:pPr>
        <w:pStyle w:val="Textkrper"/>
        <w:rPr>
          <w:lang w:val="de-CH"/>
        </w:rPr>
      </w:pPr>
      <w:r>
        <w:rPr>
          <w:lang w:val="de-CH"/>
        </w:rPr>
        <w:t>Wenn Wellenlängen auf alltägliche Hindernisse treff</w:t>
      </w:r>
      <w:r w:rsidR="00BF3D0F">
        <w:rPr>
          <w:lang w:val="de-CH"/>
        </w:rPr>
        <w:t>en, wird das Licht sich kaum</w:t>
      </w:r>
      <w:r>
        <w:rPr>
          <w:lang w:val="de-CH"/>
        </w:rPr>
        <w:t xml:space="preserve"> beugen, da die Wellenlängen von sichtbarem Licht sehr klein sind im Vergleich zu der Grösse der </w:t>
      </w:r>
      <w:r w:rsidR="00757241">
        <w:rPr>
          <w:lang w:val="de-CH"/>
        </w:rPr>
        <w:t>Objekte</w:t>
      </w:r>
      <w:r>
        <w:rPr>
          <w:lang w:val="de-CH"/>
        </w:rPr>
        <w:t xml:space="preserve">. </w:t>
      </w:r>
      <w:r w:rsidR="00757241">
        <w:rPr>
          <w:lang w:val="de-CH"/>
        </w:rPr>
        <w:t xml:space="preserve">Jedoch gibt es auch Fälle </w:t>
      </w:r>
      <w:r w:rsidR="00757241" w:rsidRPr="00CA0D0C">
        <w:rPr>
          <w:lang w:val="de-CH"/>
        </w:rPr>
        <w:t xml:space="preserve">in welchen du die </w:t>
      </w:r>
      <w:proofErr w:type="spellStart"/>
      <w:r w:rsidR="00757241" w:rsidRPr="00CA0D0C">
        <w:rPr>
          <w:lang w:val="de-CH"/>
        </w:rPr>
        <w:t>Diffraktion</w:t>
      </w:r>
      <w:proofErr w:type="spellEnd"/>
      <w:r w:rsidR="00757241" w:rsidRPr="00CA0D0C">
        <w:rPr>
          <w:lang w:val="de-CH"/>
        </w:rPr>
        <w:t xml:space="preserve"> im Alltag sehen kannst.</w:t>
      </w:r>
    </w:p>
    <w:p w:rsidR="00757241" w:rsidRPr="00CA0D0C" w:rsidRDefault="00757241" w:rsidP="00BF3D0F">
      <w:pPr>
        <w:pStyle w:val="Textkrper"/>
        <w:rPr>
          <w:i/>
          <w:noProof/>
          <w:lang w:val="de-CH" w:eastAsia="de-CH"/>
        </w:rPr>
      </w:pPr>
      <w:r w:rsidRPr="00CA0D0C">
        <w:rPr>
          <w:i/>
          <w:noProof/>
          <w:lang w:val="de-CH" w:eastAsia="de-CH"/>
        </w:rPr>
        <w:drawing>
          <wp:anchor distT="0" distB="0" distL="114300" distR="114300" simplePos="0" relativeHeight="251671552" behindDoc="0" locked="0" layoutInCell="1" allowOverlap="1" wp14:anchorId="1C8AA9AA" wp14:editId="0E9B9FCD">
            <wp:simplePos x="0" y="0"/>
            <wp:positionH relativeFrom="column">
              <wp:posOffset>537845</wp:posOffset>
            </wp:positionH>
            <wp:positionV relativeFrom="paragraph">
              <wp:posOffset>2540</wp:posOffset>
            </wp:positionV>
            <wp:extent cx="1903095" cy="1293495"/>
            <wp:effectExtent l="0" t="0" r="0" b="0"/>
            <wp:wrapSquare wrapText="bothSides"/>
            <wp:docPr id="1" name="Afbeelding 1" descr="Beschrijving: diff razor blade"/>
            <wp:cNvGraphicFramePr/>
            <a:graphic xmlns:a="http://schemas.openxmlformats.org/drawingml/2006/main">
              <a:graphicData uri="http://schemas.openxmlformats.org/drawingml/2006/picture">
                <pic:pic xmlns:pic="http://schemas.openxmlformats.org/drawingml/2006/picture">
                  <pic:nvPicPr>
                    <pic:cNvPr id="1" name="Afbeelding 1" descr="Beschrijving: diff razor blade"/>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3095"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0D0C">
        <w:rPr>
          <w:i/>
          <w:noProof/>
          <w:lang w:val="de-CH" w:eastAsia="de-CH"/>
        </w:rPr>
        <w:t>Diffraktion des Lichts an der winzigen Kante einer Rasierklinge</w:t>
      </w:r>
    </w:p>
    <w:p w:rsidR="00757241" w:rsidRDefault="00757241" w:rsidP="00BF3D0F">
      <w:pPr>
        <w:pStyle w:val="Textkrper"/>
        <w:rPr>
          <w:i/>
          <w:noProof/>
          <w:sz w:val="18"/>
          <w:lang w:val="de-CH" w:eastAsia="de-CH"/>
        </w:rPr>
      </w:pPr>
    </w:p>
    <w:p w:rsidR="00757241" w:rsidRDefault="00757241" w:rsidP="00BF3D0F">
      <w:pPr>
        <w:pStyle w:val="Textkrper"/>
        <w:rPr>
          <w:i/>
          <w:noProof/>
          <w:sz w:val="18"/>
          <w:lang w:val="de-CH" w:eastAsia="de-CH"/>
        </w:rPr>
      </w:pPr>
    </w:p>
    <w:p w:rsidR="00757241" w:rsidRDefault="00757241" w:rsidP="00BF3D0F">
      <w:pPr>
        <w:pStyle w:val="Textkrper"/>
        <w:rPr>
          <w:i/>
          <w:noProof/>
          <w:sz w:val="18"/>
          <w:lang w:val="de-CH" w:eastAsia="de-CH"/>
        </w:rPr>
      </w:pPr>
    </w:p>
    <w:p w:rsidR="00757241" w:rsidRDefault="00757241" w:rsidP="00BF3D0F">
      <w:pPr>
        <w:pStyle w:val="Textkrper"/>
        <w:rPr>
          <w:i/>
          <w:noProof/>
          <w:sz w:val="18"/>
          <w:lang w:val="de-CH" w:eastAsia="de-CH"/>
        </w:rPr>
      </w:pPr>
    </w:p>
    <w:p w:rsidR="00757241" w:rsidRPr="00CA0D0C" w:rsidRDefault="00757241" w:rsidP="00BF3D0F">
      <w:pPr>
        <w:pStyle w:val="Textkrper"/>
        <w:rPr>
          <w:noProof/>
          <w:lang w:val="de-CH" w:eastAsia="de-CH"/>
        </w:rPr>
      </w:pPr>
      <w:r w:rsidRPr="00CA0D0C">
        <w:rPr>
          <w:b/>
          <w:noProof/>
          <w:lang w:val="de-CH" w:eastAsia="de-CH"/>
        </w:rPr>
        <w:t>Experiment</w:t>
      </w:r>
      <w:r w:rsidRPr="00CA0D0C">
        <w:rPr>
          <w:noProof/>
          <w:lang w:val="de-CH" w:eastAsia="de-CH"/>
        </w:rPr>
        <w:t>:</w:t>
      </w:r>
    </w:p>
    <w:p w:rsidR="00757241" w:rsidRPr="00F00DFB" w:rsidRDefault="00757241" w:rsidP="00BF3D0F">
      <w:pPr>
        <w:pStyle w:val="Textkrper"/>
        <w:rPr>
          <w:lang w:val="de-CH"/>
        </w:rPr>
      </w:pPr>
      <w:r w:rsidRPr="00F00DFB">
        <w:rPr>
          <w:noProof/>
          <w:lang w:val="de-CH" w:eastAsia="de-CH"/>
        </w:rPr>
        <w:drawing>
          <wp:anchor distT="0" distB="0" distL="114300" distR="114300" simplePos="0" relativeHeight="251675648" behindDoc="0" locked="0" layoutInCell="1" allowOverlap="1" wp14:anchorId="7BC9BA48" wp14:editId="04FC4BE1">
            <wp:simplePos x="0" y="0"/>
            <wp:positionH relativeFrom="column">
              <wp:posOffset>537845</wp:posOffset>
            </wp:positionH>
            <wp:positionV relativeFrom="paragraph">
              <wp:posOffset>2540</wp:posOffset>
            </wp:positionV>
            <wp:extent cx="2370455" cy="1882775"/>
            <wp:effectExtent l="0" t="0" r="0" b="0"/>
            <wp:wrapSquare wrapText="bothSides"/>
            <wp:docPr id="19" name="Afbeelding 3" descr="IMG_3939"/>
            <wp:cNvGraphicFramePr/>
            <a:graphic xmlns:a="http://schemas.openxmlformats.org/drawingml/2006/main">
              <a:graphicData uri="http://schemas.openxmlformats.org/drawingml/2006/picture">
                <pic:pic xmlns:pic="http://schemas.openxmlformats.org/drawingml/2006/picture">
                  <pic:nvPicPr>
                    <pic:cNvPr id="3" name="Afbeelding 3" descr="IMG_3939"/>
                    <pic:cNvPicPr/>
                  </pic:nvPicPr>
                  <pic:blipFill>
                    <a:blip r:embed="rId59" cstate="print">
                      <a:lum bright="20000"/>
                      <a:extLst>
                        <a:ext uri="{28A0092B-C50C-407E-A947-70E740481C1C}">
                          <a14:useLocalDpi xmlns:a14="http://schemas.microsoft.com/office/drawing/2010/main" val="0"/>
                        </a:ext>
                      </a:extLst>
                    </a:blip>
                    <a:srcRect/>
                    <a:stretch>
                      <a:fillRect/>
                    </a:stretch>
                  </pic:blipFill>
                  <pic:spPr bwMode="auto">
                    <a:xfrm>
                      <a:off x="0" y="0"/>
                      <a:ext cx="2370455"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0DFB">
        <w:rPr>
          <w:lang w:val="de-CH"/>
        </w:rPr>
        <w:t>Beobachte die Erscheinung</w:t>
      </w:r>
      <w:r w:rsidR="00F00DFB">
        <w:rPr>
          <w:lang w:val="de-CH"/>
        </w:rPr>
        <w:t xml:space="preserve"> der</w:t>
      </w:r>
      <w:r w:rsidRPr="00F00DFB">
        <w:rPr>
          <w:lang w:val="de-CH"/>
        </w:rPr>
        <w:t xml:space="preserve"> dunklen und hellen St</w:t>
      </w:r>
      <w:r w:rsidR="00F00DFB">
        <w:rPr>
          <w:lang w:val="de-CH"/>
        </w:rPr>
        <w:t>reifen, wenn du deinen Zeigefing</w:t>
      </w:r>
      <w:r w:rsidRPr="00F00DFB">
        <w:rPr>
          <w:lang w:val="de-CH"/>
        </w:rPr>
        <w:t>er und Daumen nahe</w:t>
      </w:r>
      <w:r w:rsidR="00F00DFB">
        <w:rPr>
          <w:lang w:val="de-CH"/>
        </w:rPr>
        <w:t xml:space="preserve"> an</w:t>
      </w:r>
      <w:r w:rsidRPr="00F00DFB">
        <w:rPr>
          <w:lang w:val="de-CH"/>
        </w:rPr>
        <w:t xml:space="preserve">einander </w:t>
      </w:r>
      <w:r w:rsidR="00F00DFB">
        <w:rPr>
          <w:lang w:val="de-CH"/>
        </w:rPr>
        <w:t>haltest</w:t>
      </w:r>
      <w:r w:rsidRPr="00F00DFB">
        <w:rPr>
          <w:lang w:val="de-CH"/>
        </w:rPr>
        <w:t xml:space="preserve">. </w:t>
      </w:r>
      <w:r w:rsidR="00F00DFB">
        <w:rPr>
          <w:lang w:val="de-CH"/>
        </w:rPr>
        <w:t>(</w:t>
      </w:r>
      <w:r w:rsidRPr="00F00DFB">
        <w:rPr>
          <w:lang w:val="de-CH"/>
        </w:rPr>
        <w:t>Das beste Resultat bekommst du</w:t>
      </w:r>
      <w:r w:rsidR="00F00DFB">
        <w:rPr>
          <w:lang w:val="de-CH"/>
        </w:rPr>
        <w:t>,</w:t>
      </w:r>
      <w:r w:rsidRPr="00F00DFB">
        <w:rPr>
          <w:lang w:val="de-CH"/>
        </w:rPr>
        <w:t xml:space="preserve"> wenn du die Finger gegen e</w:t>
      </w:r>
      <w:r w:rsidR="00F00DFB">
        <w:rPr>
          <w:lang w:val="de-CH"/>
        </w:rPr>
        <w:t>inen weissen Hintergrund positionierst)</w:t>
      </w:r>
      <w:r w:rsidRPr="00F00DFB">
        <w:rPr>
          <w:lang w:val="de-CH"/>
        </w:rPr>
        <w:t>.</w:t>
      </w:r>
    </w:p>
    <w:p w:rsidR="00757241" w:rsidRDefault="00757241" w:rsidP="00BF3D0F">
      <w:pPr>
        <w:pStyle w:val="Textkrper"/>
        <w:rPr>
          <w:sz w:val="18"/>
          <w:lang w:val="de-CH"/>
        </w:rPr>
      </w:pPr>
    </w:p>
    <w:p w:rsidR="00757241" w:rsidRPr="00F00DFB" w:rsidRDefault="00757241" w:rsidP="00BF3D0F">
      <w:pPr>
        <w:pStyle w:val="Textkrper"/>
        <w:rPr>
          <w:lang w:val="de-CH"/>
        </w:rPr>
      </w:pPr>
      <w:r w:rsidRPr="00F00DFB">
        <w:rPr>
          <w:b/>
          <w:lang w:val="de-CH"/>
        </w:rPr>
        <w:lastRenderedPageBreak/>
        <w:t>Experiment:</w:t>
      </w:r>
      <w:r w:rsidRPr="00F00DFB">
        <w:rPr>
          <w:lang w:val="de-CH"/>
        </w:rPr>
        <w:t xml:space="preserve"> In den Experimenten, di</w:t>
      </w:r>
      <w:r w:rsidR="00F00DFB">
        <w:rPr>
          <w:lang w:val="de-CH"/>
        </w:rPr>
        <w:t>e</w:t>
      </w:r>
      <w:r w:rsidRPr="00F00DFB">
        <w:rPr>
          <w:lang w:val="de-CH"/>
        </w:rPr>
        <w:t xml:space="preserve"> zu dieser Lernstation dazugehören, kannst du die Dicke eines Haares messen, indem die die Distanz zwischen den Minima misst.</w:t>
      </w:r>
    </w:p>
    <w:p w:rsidR="00757241" w:rsidRDefault="00757241" w:rsidP="00BF3D0F">
      <w:pPr>
        <w:pStyle w:val="Textkrper"/>
        <w:rPr>
          <w:sz w:val="18"/>
          <w:lang w:val="de-CH"/>
        </w:rPr>
      </w:pPr>
    </w:p>
    <w:p w:rsidR="00757241" w:rsidRDefault="00757241" w:rsidP="00AB7511">
      <w:pPr>
        <w:pStyle w:val="berschrift2"/>
        <w:rPr>
          <w:lang w:val="de-CH"/>
        </w:rPr>
      </w:pPr>
      <w:bookmarkStart w:id="26" w:name="_Toc432859549"/>
      <w:r>
        <w:rPr>
          <w:lang w:val="de-CH"/>
        </w:rPr>
        <w:t>Konzepte der Lernstation II</w:t>
      </w:r>
      <w:bookmarkEnd w:id="26"/>
    </w:p>
    <w:p w:rsidR="00757241" w:rsidRPr="00AB7511" w:rsidRDefault="00757241" w:rsidP="00AE6278">
      <w:pPr>
        <w:pStyle w:val="Textkrper"/>
        <w:spacing w:before="480"/>
        <w:rPr>
          <w:b/>
          <w:lang w:val="de-CH"/>
        </w:rPr>
      </w:pPr>
      <w:r w:rsidRPr="00AB7511">
        <w:rPr>
          <w:b/>
          <w:lang w:val="de-CH"/>
        </w:rPr>
        <w:t>Klassische Konzepte</w:t>
      </w:r>
    </w:p>
    <w:p w:rsidR="00757241" w:rsidRDefault="009970E2" w:rsidP="00AB7511">
      <w:pPr>
        <w:pStyle w:val="Textkrper"/>
        <w:tabs>
          <w:tab w:val="left" w:leader="dot" w:pos="709"/>
        </w:tabs>
        <w:rPr>
          <w:lang w:val="de-CH"/>
        </w:rPr>
      </w:pPr>
      <w:r>
        <w:rPr>
          <w:lang w:val="de-CH"/>
        </w:rPr>
        <w:t>Die Ei</w:t>
      </w:r>
      <w:r w:rsidR="00117F5F">
        <w:rPr>
          <w:lang w:val="de-CH"/>
        </w:rPr>
        <w:t xml:space="preserve">genschaften des Lichtes </w:t>
      </w:r>
      <w:r>
        <w:rPr>
          <w:lang w:val="de-CH"/>
        </w:rPr>
        <w:t>mit der Teilchentheorie</w:t>
      </w:r>
      <w:r w:rsidR="00117F5F">
        <w:rPr>
          <w:lang w:val="de-CH"/>
        </w:rPr>
        <w:t xml:space="preserve"> erklärt</w:t>
      </w:r>
      <w:r>
        <w:rPr>
          <w:lang w:val="de-CH"/>
        </w:rPr>
        <w:t>: Licht hat eine konstante Geschwindigkeit, welche abhängig ist vo</w:t>
      </w:r>
      <w:r w:rsidR="008C043E">
        <w:rPr>
          <w:lang w:val="de-CH"/>
        </w:rPr>
        <w:t>m</w:t>
      </w:r>
      <w:r w:rsidR="00F979E2">
        <w:rPr>
          <w:lang w:val="de-CH"/>
        </w:rPr>
        <w:t xml:space="preserve"> </w:t>
      </w:r>
      <w:r w:rsidR="008C043E" w:rsidRPr="00527F2D">
        <w:rPr>
          <w:b/>
          <w:lang w:val="de-CH"/>
        </w:rPr>
        <w:t>Medium, durch welches es dringt</w:t>
      </w:r>
      <w:r w:rsidR="00AB7511">
        <w:rPr>
          <w:lang w:val="de-CH"/>
        </w:rPr>
        <w:t xml:space="preserve">; </w:t>
      </w:r>
      <w:r>
        <w:rPr>
          <w:lang w:val="de-CH"/>
        </w:rPr>
        <w:t>Oberflächen, auf welche das Licht strahlt, werden aufgeheizt; Reflektion.</w:t>
      </w:r>
    </w:p>
    <w:p w:rsidR="009970E2" w:rsidRDefault="009970E2" w:rsidP="00AB7511">
      <w:pPr>
        <w:pStyle w:val="Textkrper"/>
        <w:tabs>
          <w:tab w:val="clear" w:pos="7088"/>
          <w:tab w:val="left" w:leader="dot" w:pos="709"/>
          <w:tab w:val="left" w:leader="dot" w:pos="3402"/>
        </w:tabs>
        <w:rPr>
          <w:lang w:val="de-CH"/>
        </w:rPr>
      </w:pPr>
      <w:r>
        <w:rPr>
          <w:lang w:val="de-CH"/>
        </w:rPr>
        <w:t>Eigenschaften von Licht, welche NICHT von der Teilchentheorie erklärt werden:</w:t>
      </w:r>
      <w:r>
        <w:rPr>
          <w:lang w:val="de-CH"/>
        </w:rPr>
        <w:br/>
      </w:r>
      <w:r w:rsidR="008C043E" w:rsidRPr="00527F2D">
        <w:rPr>
          <w:b/>
          <w:lang w:val="de-CH"/>
        </w:rPr>
        <w:t>Refraktion</w:t>
      </w:r>
      <w:r>
        <w:rPr>
          <w:lang w:val="de-CH"/>
        </w:rPr>
        <w:t xml:space="preserve"> von Licht.</w:t>
      </w:r>
    </w:p>
    <w:p w:rsidR="009970E2" w:rsidRDefault="009970E2" w:rsidP="00AB7511">
      <w:pPr>
        <w:pStyle w:val="Textkrper"/>
        <w:tabs>
          <w:tab w:val="clear" w:pos="7088"/>
          <w:tab w:val="left" w:leader="dot" w:pos="709"/>
          <w:tab w:val="left" w:leader="dot" w:pos="5812"/>
        </w:tabs>
        <w:rPr>
          <w:lang w:val="de-CH"/>
        </w:rPr>
      </w:pPr>
      <w:r>
        <w:rPr>
          <w:lang w:val="de-CH"/>
        </w:rPr>
        <w:t xml:space="preserve">Konstruktive und Destruktive </w:t>
      </w:r>
      <w:r w:rsidR="008C043E" w:rsidRPr="00527F2D">
        <w:rPr>
          <w:b/>
          <w:lang w:val="de-CH"/>
        </w:rPr>
        <w:t>Interferenz</w:t>
      </w:r>
      <w:r>
        <w:rPr>
          <w:lang w:val="de-CH"/>
        </w:rPr>
        <w:t xml:space="preserve"> von Wellen.</w:t>
      </w:r>
    </w:p>
    <w:p w:rsidR="009970E2" w:rsidRDefault="00F979E2" w:rsidP="00AB7511">
      <w:pPr>
        <w:pStyle w:val="Textkrper"/>
        <w:tabs>
          <w:tab w:val="clear" w:pos="7088"/>
          <w:tab w:val="left" w:leader="dot" w:pos="709"/>
          <w:tab w:val="left" w:leader="dot" w:pos="5812"/>
        </w:tabs>
        <w:rPr>
          <w:lang w:val="de-CH"/>
        </w:rPr>
      </w:pPr>
      <w:proofErr w:type="spellStart"/>
      <w:r>
        <w:rPr>
          <w:lang w:val="de-CH"/>
        </w:rPr>
        <w:t>Diff</w:t>
      </w:r>
      <w:r w:rsidR="009970E2">
        <w:rPr>
          <w:lang w:val="de-CH"/>
        </w:rPr>
        <w:t>raktion</w:t>
      </w:r>
      <w:proofErr w:type="spellEnd"/>
      <w:r w:rsidR="009970E2">
        <w:rPr>
          <w:lang w:val="de-CH"/>
        </w:rPr>
        <w:t xml:space="preserve"> von Wellen</w:t>
      </w:r>
      <w:r>
        <w:rPr>
          <w:lang w:val="de-CH"/>
        </w:rPr>
        <w:t>.</w:t>
      </w:r>
    </w:p>
    <w:p w:rsidR="009970E2" w:rsidRDefault="009970E2" w:rsidP="00AB7511">
      <w:pPr>
        <w:pStyle w:val="Textkrper"/>
        <w:tabs>
          <w:tab w:val="clear" w:pos="7088"/>
          <w:tab w:val="left" w:leader="dot" w:pos="709"/>
          <w:tab w:val="left" w:leader="dot" w:pos="5812"/>
        </w:tabs>
        <w:rPr>
          <w:lang w:val="de-CH"/>
        </w:rPr>
      </w:pPr>
      <w:r>
        <w:rPr>
          <w:lang w:val="de-CH"/>
        </w:rPr>
        <w:t>Eigenschaften von Wellen: Geschwindigkeit, Frequenz, Wellenlänge, Periode.</w:t>
      </w:r>
    </w:p>
    <w:p w:rsidR="009970E2" w:rsidRDefault="009970E2" w:rsidP="00AB7511">
      <w:pPr>
        <w:pStyle w:val="Textkrper"/>
        <w:tabs>
          <w:tab w:val="clear" w:pos="7088"/>
          <w:tab w:val="left" w:leader="dot" w:pos="709"/>
          <w:tab w:val="left" w:leader="dot" w:pos="5812"/>
        </w:tabs>
        <w:rPr>
          <w:lang w:val="de-CH"/>
        </w:rPr>
      </w:pPr>
      <w:r>
        <w:rPr>
          <w:lang w:val="de-CH"/>
        </w:rPr>
        <w:t>Huygens Prinzip.</w:t>
      </w:r>
    </w:p>
    <w:p w:rsidR="00757241" w:rsidRPr="00AB7511" w:rsidRDefault="00757241" w:rsidP="00AB7511">
      <w:pPr>
        <w:pStyle w:val="Textkrper"/>
        <w:rPr>
          <w:b/>
          <w:lang w:val="de-CH"/>
        </w:rPr>
      </w:pPr>
      <w:r w:rsidRPr="00AB7511">
        <w:rPr>
          <w:b/>
          <w:lang w:val="de-CH"/>
        </w:rPr>
        <w:t>Quanten Konzepte</w:t>
      </w:r>
    </w:p>
    <w:p w:rsidR="00757241" w:rsidRPr="00AB7511" w:rsidRDefault="009970E2" w:rsidP="00AB7511">
      <w:pPr>
        <w:pStyle w:val="Textkrper"/>
        <w:rPr>
          <w:lang w:val="de-CH"/>
        </w:rPr>
      </w:pPr>
      <w:r>
        <w:rPr>
          <w:lang w:val="de-CH"/>
        </w:rPr>
        <w:t>Keine</w:t>
      </w:r>
    </w:p>
    <w:sectPr w:rsidR="00757241" w:rsidRPr="00AB7511" w:rsidSect="000B54CA">
      <w:headerReference w:type="default" r:id="rId60"/>
      <w:footerReference w:type="default" r:id="rId61"/>
      <w:pgSz w:w="11907" w:h="16839" w:code="9"/>
      <w:pgMar w:top="1440" w:right="1872" w:bottom="1800" w:left="1418" w:header="708" w:footer="96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BAF" w:rsidRDefault="00FD1BAF">
      <w:r>
        <w:separator/>
      </w:r>
    </w:p>
    <w:p w:rsidR="00FD1BAF" w:rsidRDefault="00FD1BAF"/>
  </w:endnote>
  <w:endnote w:type="continuationSeparator" w:id="0">
    <w:p w:rsidR="00FD1BAF" w:rsidRDefault="00FD1BAF">
      <w:r>
        <w:continuationSeparator/>
      </w:r>
    </w:p>
    <w:p w:rsidR="00FD1BAF" w:rsidRDefault="00FD1B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51A" w:rsidRPr="00DB3A8C" w:rsidRDefault="006B751A" w:rsidP="00CC652D">
    <w:pPr>
      <w:pStyle w:val="Fuzeile"/>
      <w:rPr>
        <w:lang w:val="de-CH"/>
      </w:rPr>
    </w:pPr>
    <w:r w:rsidRPr="00AE230A">
      <w:rPr>
        <w:sz w:val="12"/>
        <w:szCs w:val="12"/>
        <w:lang w:val="de-DE"/>
      </w:rPr>
      <w:t>Q</w:t>
    </w:r>
    <w:r>
      <w:rPr>
        <w:sz w:val="12"/>
        <w:szCs w:val="12"/>
        <w:lang w:val="de-DE"/>
      </w:rPr>
      <w:t>uantenphysik: D</w:t>
    </w:r>
    <w:r w:rsidRPr="00AE230A">
      <w:rPr>
        <w:sz w:val="12"/>
        <w:szCs w:val="12"/>
        <w:lang w:val="de-DE"/>
      </w:rPr>
      <w:t xml:space="preserve">ie Physik des ganz Kleinen mit großen </w:t>
    </w:r>
    <w:r>
      <w:rPr>
        <w:sz w:val="12"/>
        <w:szCs w:val="12"/>
        <w:lang w:val="de-DE"/>
      </w:rPr>
      <w:t>Anwendungsmöglichkeiten</w:t>
    </w:r>
    <w:r w:rsidRPr="00DB3A8C">
      <w:rPr>
        <w:lang w:val="de-CH"/>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BAF" w:rsidRDefault="00FD1BAF">
      <w:r>
        <w:separator/>
      </w:r>
    </w:p>
    <w:p w:rsidR="00FD1BAF" w:rsidRDefault="00FD1BAF"/>
  </w:footnote>
  <w:footnote w:type="continuationSeparator" w:id="0">
    <w:p w:rsidR="00FD1BAF" w:rsidRDefault="00FD1BAF">
      <w:r>
        <w:separator/>
      </w:r>
    </w:p>
    <w:p w:rsidR="00FD1BAF" w:rsidRDefault="00FD1BAF"/>
  </w:footnote>
  <w:footnote w:type="continuationNotice" w:id="1">
    <w:p w:rsidR="00FD1BAF" w:rsidRDefault="00FD1BAF">
      <w:pPr>
        <w:rPr>
          <w:i/>
          <w:iCs/>
          <w:sz w:val="18"/>
        </w:rPr>
      </w:pPr>
      <w:r>
        <w:rPr>
          <w:i/>
          <w:iCs/>
          <w:sz w:val="18"/>
        </w:rPr>
        <w:t>(vervolg voetnoot)</w:t>
      </w:r>
    </w:p>
    <w:p w:rsidR="00FD1BAF" w:rsidRDefault="00FD1BA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51A" w:rsidRPr="00EE7143" w:rsidRDefault="00ED22A5" w:rsidP="005A7EE9">
    <w:pPr>
      <w:pStyle w:val="Fuzeile"/>
      <w:rPr>
        <w:lang w:val="en-GB"/>
      </w:rPr>
    </w:pPr>
    <w:r>
      <w:rPr>
        <w:rStyle w:val="KopfzeileZchn"/>
        <w:lang w:val="de-CH"/>
      </w:rPr>
      <w:t>Quantum Spin Off</w:t>
    </w:r>
    <w:r w:rsidR="006B751A" w:rsidRPr="00EE7143">
      <w:rPr>
        <w:rStyle w:val="KopfzeileZchn"/>
        <w:lang w:val="en-GB"/>
      </w:rPr>
      <w:tab/>
    </w:r>
    <w:r w:rsidR="008C043E" w:rsidRPr="00AE6278">
      <w:rPr>
        <w:rStyle w:val="KopfzeileZchn"/>
        <w:i/>
        <w:lang w:val="de-CH"/>
      </w:rPr>
      <w:t>Lernstation</w:t>
    </w:r>
    <w:r w:rsidR="008C043E" w:rsidRPr="004E2573">
      <w:rPr>
        <w:rStyle w:val="KopfzeileZchn"/>
        <w:i/>
        <w:lang w:val="en-GB"/>
      </w:rPr>
      <w:t xml:space="preserve"> II</w:t>
    </w:r>
    <w:r w:rsidR="006B751A" w:rsidRPr="004E2573">
      <w:rPr>
        <w:rStyle w:val="Seitenzahl"/>
        <w:rFonts w:cs="Times New Roman"/>
        <w:lang w:val="en-GB"/>
      </w:rPr>
      <w:tab/>
    </w:r>
    <w:r w:rsidR="006B751A">
      <w:rPr>
        <w:rStyle w:val="Seitenzahl"/>
        <w:rFonts w:cs="Times New Roman"/>
      </w:rPr>
      <w:fldChar w:fldCharType="begin"/>
    </w:r>
    <w:r w:rsidR="006B751A" w:rsidRPr="00EE7143">
      <w:rPr>
        <w:rStyle w:val="Seitenzahl"/>
        <w:rFonts w:cs="Times New Roman"/>
        <w:lang w:val="en-GB"/>
      </w:rPr>
      <w:instrText xml:space="preserve"> PAGE </w:instrText>
    </w:r>
    <w:r w:rsidR="006B751A">
      <w:rPr>
        <w:rStyle w:val="Seitenzahl"/>
        <w:rFonts w:cs="Times New Roman"/>
      </w:rPr>
      <w:fldChar w:fldCharType="separate"/>
    </w:r>
    <w:r w:rsidR="003243EC">
      <w:rPr>
        <w:rStyle w:val="Seitenzahl"/>
        <w:rFonts w:cs="Times New Roman"/>
        <w:noProof/>
        <w:lang w:val="en-GB"/>
      </w:rPr>
      <w:t>17</w:t>
    </w:r>
    <w:r w:rsidR="006B751A">
      <w:rPr>
        <w:rStyle w:val="Seitenzahl"/>
        <w:rFonts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BD15057_"/>
      </v:shape>
    </w:pict>
  </w:numPicBullet>
  <w:abstractNum w:abstractNumId="0">
    <w:nsid w:val="17C76D66"/>
    <w:multiLevelType w:val="multilevel"/>
    <w:tmpl w:val="9FFAC674"/>
    <w:lvl w:ilvl="0">
      <w:start w:val="1"/>
      <w:numFmt w:val="none"/>
      <w:pStyle w:val="berschrift1"/>
      <w:lvlText w:val=""/>
      <w:lvlJc w:val="left"/>
      <w:pPr>
        <w:ind w:left="851" w:hanging="851"/>
      </w:pPr>
      <w:rPr>
        <w:rFonts w:hint="default"/>
        <w:sz w:val="24"/>
        <w:szCs w:val="24"/>
      </w:rPr>
    </w:lvl>
    <w:lvl w:ilvl="1">
      <w:start w:val="1"/>
      <w:numFmt w:val="decimal"/>
      <w:pStyle w:val="berschrift2"/>
      <w:lvlText w:val="%2"/>
      <w:lvlJc w:val="left"/>
      <w:pPr>
        <w:tabs>
          <w:tab w:val="num" w:pos="851"/>
        </w:tabs>
        <w:ind w:left="851" w:hanging="851"/>
      </w:pPr>
      <w:rPr>
        <w:rFonts w:hint="default"/>
        <w:sz w:val="22"/>
        <w:szCs w:val="22"/>
      </w:rPr>
    </w:lvl>
    <w:lvl w:ilvl="2">
      <w:start w:val="1"/>
      <w:numFmt w:val="lowerLetter"/>
      <w:pStyle w:val="berschrift3"/>
      <w:lvlText w:val="%2.%3"/>
      <w:lvlJc w:val="left"/>
      <w:pPr>
        <w:tabs>
          <w:tab w:val="num" w:pos="851"/>
        </w:tabs>
        <w:ind w:left="851" w:hanging="851"/>
      </w:pPr>
      <w:rPr>
        <w:rFonts w:hint="default"/>
        <w:sz w:val="22"/>
        <w:szCs w:val="22"/>
      </w:rPr>
    </w:lvl>
    <w:lvl w:ilvl="3">
      <w:start w:val="1"/>
      <w:numFmt w:val="lowerRoman"/>
      <w:pStyle w:val="berschrift4"/>
      <w:lvlText w:val="%4)"/>
      <w:lvlJc w:val="left"/>
      <w:pPr>
        <w:tabs>
          <w:tab w:val="num" w:pos="851"/>
        </w:tabs>
        <w:ind w:left="851" w:hanging="851"/>
      </w:pPr>
      <w:rPr>
        <w:rFonts w:hint="default"/>
      </w:rPr>
    </w:lvl>
    <w:lvl w:ilvl="4">
      <w:start w:val="1"/>
      <w:numFmt w:val="decimal"/>
      <w:pStyle w:val="berschrift5"/>
      <w:lvlText w:val="(%5)"/>
      <w:lvlJc w:val="left"/>
      <w:pPr>
        <w:tabs>
          <w:tab w:val="num" w:pos="4091"/>
        </w:tabs>
        <w:ind w:left="851" w:hanging="851"/>
      </w:pPr>
      <w:rPr>
        <w:rFonts w:hint="default"/>
      </w:rPr>
    </w:lvl>
    <w:lvl w:ilvl="5">
      <w:start w:val="1"/>
      <w:numFmt w:val="lowerLetter"/>
      <w:pStyle w:val="berschrift6"/>
      <w:lvlText w:val="(%6)"/>
      <w:lvlJc w:val="left"/>
      <w:pPr>
        <w:tabs>
          <w:tab w:val="num" w:pos="4811"/>
        </w:tabs>
        <w:ind w:left="851" w:hanging="851"/>
      </w:pPr>
      <w:rPr>
        <w:rFonts w:hint="default"/>
      </w:rPr>
    </w:lvl>
    <w:lvl w:ilvl="6">
      <w:start w:val="1"/>
      <w:numFmt w:val="lowerRoman"/>
      <w:pStyle w:val="berschrift7"/>
      <w:lvlText w:val="(%7)"/>
      <w:lvlJc w:val="left"/>
      <w:pPr>
        <w:tabs>
          <w:tab w:val="num" w:pos="5531"/>
        </w:tabs>
        <w:ind w:left="851" w:hanging="851"/>
      </w:pPr>
      <w:rPr>
        <w:rFonts w:hint="default"/>
      </w:rPr>
    </w:lvl>
    <w:lvl w:ilvl="7">
      <w:start w:val="1"/>
      <w:numFmt w:val="lowerLetter"/>
      <w:pStyle w:val="berschrift8"/>
      <w:lvlText w:val="(%8)"/>
      <w:lvlJc w:val="left"/>
      <w:pPr>
        <w:tabs>
          <w:tab w:val="num" w:pos="6251"/>
        </w:tabs>
        <w:ind w:left="851" w:hanging="851"/>
      </w:pPr>
      <w:rPr>
        <w:rFonts w:hint="default"/>
      </w:rPr>
    </w:lvl>
    <w:lvl w:ilvl="8">
      <w:start w:val="1"/>
      <w:numFmt w:val="lowerRoman"/>
      <w:pStyle w:val="berschrift9"/>
      <w:lvlText w:val="(%9)"/>
      <w:lvlJc w:val="left"/>
      <w:pPr>
        <w:tabs>
          <w:tab w:val="num" w:pos="6971"/>
        </w:tabs>
        <w:ind w:left="851" w:hanging="851"/>
      </w:pPr>
      <w:rPr>
        <w:rFonts w:hint="default"/>
      </w:rPr>
    </w:lvl>
  </w:abstractNum>
  <w:abstractNum w:abstractNumId="1">
    <w:nsid w:val="3217508D"/>
    <w:multiLevelType w:val="hybridMultilevel"/>
    <w:tmpl w:val="29F4BA0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nsid w:val="343C10A3"/>
    <w:multiLevelType w:val="multilevel"/>
    <w:tmpl w:val="ED9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477DD1"/>
    <w:multiLevelType w:val="hybridMultilevel"/>
    <w:tmpl w:val="1B8E8D60"/>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4">
    <w:nsid w:val="3D3E347C"/>
    <w:multiLevelType w:val="hybridMultilevel"/>
    <w:tmpl w:val="7E68DFA8"/>
    <w:lvl w:ilvl="0" w:tplc="2408BA6C">
      <w:numFmt w:val="bullet"/>
      <w:pStyle w:val="OpmaakprofielLijstopsomtekenVet"/>
      <w:lvlText w:val=""/>
      <w:lvlJc w:val="left"/>
      <w:pPr>
        <w:ind w:left="4305" w:hanging="360"/>
      </w:pPr>
      <w:rPr>
        <w:rFonts w:ascii="Webdings" w:hAnsi="Webdings" w:hint="default"/>
        <w:color w:val="auto"/>
        <w:sz w:val="16"/>
        <w:szCs w:val="16"/>
      </w:rPr>
    </w:lvl>
    <w:lvl w:ilvl="1" w:tplc="08130003" w:tentative="1">
      <w:start w:val="1"/>
      <w:numFmt w:val="bullet"/>
      <w:lvlText w:val="o"/>
      <w:lvlJc w:val="left"/>
      <w:pPr>
        <w:ind w:left="5025" w:hanging="360"/>
      </w:pPr>
      <w:rPr>
        <w:rFonts w:ascii="Courier New" w:hAnsi="Courier New" w:cs="Arial" w:hint="default"/>
      </w:rPr>
    </w:lvl>
    <w:lvl w:ilvl="2" w:tplc="08130005" w:tentative="1">
      <w:start w:val="1"/>
      <w:numFmt w:val="bullet"/>
      <w:lvlText w:val=""/>
      <w:lvlJc w:val="left"/>
      <w:pPr>
        <w:ind w:left="5745" w:hanging="360"/>
      </w:pPr>
      <w:rPr>
        <w:rFonts w:ascii="Wingdings" w:hAnsi="Wingdings" w:hint="default"/>
      </w:rPr>
    </w:lvl>
    <w:lvl w:ilvl="3" w:tplc="08130001" w:tentative="1">
      <w:start w:val="1"/>
      <w:numFmt w:val="bullet"/>
      <w:lvlText w:val=""/>
      <w:lvlJc w:val="left"/>
      <w:pPr>
        <w:ind w:left="6465" w:hanging="360"/>
      </w:pPr>
      <w:rPr>
        <w:rFonts w:ascii="Symbol" w:hAnsi="Symbol" w:hint="default"/>
      </w:rPr>
    </w:lvl>
    <w:lvl w:ilvl="4" w:tplc="08130003" w:tentative="1">
      <w:start w:val="1"/>
      <w:numFmt w:val="bullet"/>
      <w:lvlText w:val="o"/>
      <w:lvlJc w:val="left"/>
      <w:pPr>
        <w:ind w:left="7185" w:hanging="360"/>
      </w:pPr>
      <w:rPr>
        <w:rFonts w:ascii="Courier New" w:hAnsi="Courier New" w:cs="Arial" w:hint="default"/>
      </w:rPr>
    </w:lvl>
    <w:lvl w:ilvl="5" w:tplc="08130005" w:tentative="1">
      <w:start w:val="1"/>
      <w:numFmt w:val="bullet"/>
      <w:lvlText w:val=""/>
      <w:lvlJc w:val="left"/>
      <w:pPr>
        <w:ind w:left="7905" w:hanging="360"/>
      </w:pPr>
      <w:rPr>
        <w:rFonts w:ascii="Wingdings" w:hAnsi="Wingdings" w:hint="default"/>
      </w:rPr>
    </w:lvl>
    <w:lvl w:ilvl="6" w:tplc="08130001" w:tentative="1">
      <w:start w:val="1"/>
      <w:numFmt w:val="bullet"/>
      <w:lvlText w:val=""/>
      <w:lvlJc w:val="left"/>
      <w:pPr>
        <w:ind w:left="8625" w:hanging="360"/>
      </w:pPr>
      <w:rPr>
        <w:rFonts w:ascii="Symbol" w:hAnsi="Symbol" w:hint="default"/>
      </w:rPr>
    </w:lvl>
    <w:lvl w:ilvl="7" w:tplc="08130003" w:tentative="1">
      <w:start w:val="1"/>
      <w:numFmt w:val="bullet"/>
      <w:lvlText w:val="o"/>
      <w:lvlJc w:val="left"/>
      <w:pPr>
        <w:ind w:left="9345" w:hanging="360"/>
      </w:pPr>
      <w:rPr>
        <w:rFonts w:ascii="Courier New" w:hAnsi="Courier New" w:cs="Arial" w:hint="default"/>
      </w:rPr>
    </w:lvl>
    <w:lvl w:ilvl="8" w:tplc="08130005" w:tentative="1">
      <w:start w:val="1"/>
      <w:numFmt w:val="bullet"/>
      <w:lvlText w:val=""/>
      <w:lvlJc w:val="left"/>
      <w:pPr>
        <w:ind w:left="10065" w:hanging="360"/>
      </w:pPr>
      <w:rPr>
        <w:rFonts w:ascii="Wingdings" w:hAnsi="Wingdings" w:hint="default"/>
      </w:rPr>
    </w:lvl>
  </w:abstractNum>
  <w:abstractNum w:abstractNumId="5">
    <w:nsid w:val="3FC946C4"/>
    <w:multiLevelType w:val="multilevel"/>
    <w:tmpl w:val="3174B6CA"/>
    <w:styleLink w:val="Opmaakprofiel3"/>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6">
    <w:nsid w:val="413715CF"/>
    <w:multiLevelType w:val="hybridMultilevel"/>
    <w:tmpl w:val="C452066E"/>
    <w:lvl w:ilvl="0" w:tplc="50F2E2FA">
      <w:start w:val="1"/>
      <w:numFmt w:val="decimal"/>
      <w:pStyle w:val="Listennummer"/>
      <w:lvlText w:val="%1."/>
      <w:lvlJc w:val="left"/>
      <w:pPr>
        <w:ind w:left="1074" w:hanging="360"/>
      </w:p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7">
    <w:nsid w:val="4BA412C6"/>
    <w:multiLevelType w:val="hybridMultilevel"/>
    <w:tmpl w:val="9A900974"/>
    <w:lvl w:ilvl="0" w:tplc="1AF0F09C">
      <w:numFmt w:val="bullet"/>
      <w:pStyle w:val="Aufzhlungszeichen"/>
      <w:lvlText w:val=""/>
      <w:lvlPicBulletId w:val="0"/>
      <w:lvlJc w:val="left"/>
      <w:pPr>
        <w:ind w:left="133" w:hanging="360"/>
      </w:pPr>
      <w:rPr>
        <w:rFonts w:ascii="Symbol" w:hAnsi="Symbol" w:hint="default"/>
        <w:color w:val="auto"/>
        <w:sz w:val="16"/>
        <w:szCs w:val="16"/>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4DCB3C4D"/>
    <w:multiLevelType w:val="hybridMultilevel"/>
    <w:tmpl w:val="32147BD4"/>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9">
    <w:nsid w:val="4E45732C"/>
    <w:multiLevelType w:val="multilevel"/>
    <w:tmpl w:val="BCFA3B78"/>
    <w:styleLink w:val="Opmaakprofiel2"/>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10">
    <w:nsid w:val="573D0BD0"/>
    <w:multiLevelType w:val="hybridMultilevel"/>
    <w:tmpl w:val="3C9EF1D8"/>
    <w:lvl w:ilvl="0" w:tplc="8B025EF0">
      <w:start w:val="1"/>
      <w:numFmt w:val="bullet"/>
      <w:pStyle w:val="opsommingsteken"/>
      <w:lvlText w:val=""/>
      <w:lvlJc w:val="left"/>
      <w:pPr>
        <w:ind w:left="1788" w:hanging="360"/>
      </w:pPr>
      <w:rPr>
        <w:rFonts w:ascii="Symbol" w:hAnsi="Symbol" w:hint="default"/>
      </w:rPr>
    </w:lvl>
    <w:lvl w:ilvl="1" w:tplc="08130003">
      <w:start w:val="1"/>
      <w:numFmt w:val="bullet"/>
      <w:lvlText w:val="o"/>
      <w:lvlJc w:val="left"/>
      <w:pPr>
        <w:ind w:left="2508" w:hanging="360"/>
      </w:pPr>
      <w:rPr>
        <w:rFonts w:ascii="Courier New" w:hAnsi="Courier New" w:cs="Arial"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Arial"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Arial" w:hint="default"/>
      </w:rPr>
    </w:lvl>
    <w:lvl w:ilvl="8" w:tplc="08130005" w:tentative="1">
      <w:start w:val="1"/>
      <w:numFmt w:val="bullet"/>
      <w:lvlText w:val=""/>
      <w:lvlJc w:val="left"/>
      <w:pPr>
        <w:ind w:left="7548" w:hanging="360"/>
      </w:pPr>
      <w:rPr>
        <w:rFonts w:ascii="Wingdings" w:hAnsi="Wingdings" w:hint="default"/>
      </w:rPr>
    </w:lvl>
  </w:abstractNum>
  <w:abstractNum w:abstractNumId="11">
    <w:nsid w:val="6B92201D"/>
    <w:multiLevelType w:val="hybridMultilevel"/>
    <w:tmpl w:val="84FA03EA"/>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2">
    <w:nsid w:val="75355396"/>
    <w:multiLevelType w:val="multilevel"/>
    <w:tmpl w:val="D22A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9"/>
  </w:num>
  <w:num w:numId="4">
    <w:abstractNumId w:val="5"/>
  </w:num>
  <w:num w:numId="5">
    <w:abstractNumId w:val="0"/>
  </w:num>
  <w:num w:numId="6">
    <w:abstractNumId w:val="10"/>
  </w:num>
  <w:num w:numId="7">
    <w:abstractNumId w:val="6"/>
  </w:num>
  <w:num w:numId="8">
    <w:abstractNumId w:val="8"/>
  </w:num>
  <w:num w:numId="9">
    <w:abstractNumId w:val="1"/>
  </w:num>
  <w:num w:numId="10">
    <w:abstractNumId w:val="3"/>
  </w:num>
  <w:num w:numId="11">
    <w:abstractNumId w:val="11"/>
  </w:num>
  <w:num w:numId="12">
    <w:abstractNumId w:val="0"/>
  </w:num>
  <w:num w:numId="13">
    <w:abstractNumId w:val="2"/>
  </w:num>
  <w:num w:numId="14">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defaultTabStop w:val="357"/>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70B"/>
    <w:rsid w:val="000006A2"/>
    <w:rsid w:val="00000E51"/>
    <w:rsid w:val="00013934"/>
    <w:rsid w:val="00015233"/>
    <w:rsid w:val="00015B99"/>
    <w:rsid w:val="000172AB"/>
    <w:rsid w:val="000205B9"/>
    <w:rsid w:val="00034251"/>
    <w:rsid w:val="000421A7"/>
    <w:rsid w:val="0004314A"/>
    <w:rsid w:val="00043208"/>
    <w:rsid w:val="00051A15"/>
    <w:rsid w:val="0006468C"/>
    <w:rsid w:val="00064FAA"/>
    <w:rsid w:val="00065F71"/>
    <w:rsid w:val="00070088"/>
    <w:rsid w:val="00070FF1"/>
    <w:rsid w:val="00072D56"/>
    <w:rsid w:val="0007592C"/>
    <w:rsid w:val="00077F75"/>
    <w:rsid w:val="00080090"/>
    <w:rsid w:val="000873B0"/>
    <w:rsid w:val="00090A14"/>
    <w:rsid w:val="00091387"/>
    <w:rsid w:val="0009234E"/>
    <w:rsid w:val="00092CA6"/>
    <w:rsid w:val="00095BFE"/>
    <w:rsid w:val="000A39F4"/>
    <w:rsid w:val="000A48A8"/>
    <w:rsid w:val="000B54CA"/>
    <w:rsid w:val="000B70C1"/>
    <w:rsid w:val="000C0482"/>
    <w:rsid w:val="000C204C"/>
    <w:rsid w:val="000C7957"/>
    <w:rsid w:val="000D0608"/>
    <w:rsid w:val="000D260C"/>
    <w:rsid w:val="000D53C2"/>
    <w:rsid w:val="000F55EC"/>
    <w:rsid w:val="000F6CAB"/>
    <w:rsid w:val="000F6FDB"/>
    <w:rsid w:val="000F767D"/>
    <w:rsid w:val="001048B3"/>
    <w:rsid w:val="00110928"/>
    <w:rsid w:val="001150E9"/>
    <w:rsid w:val="001178C0"/>
    <w:rsid w:val="00117F5F"/>
    <w:rsid w:val="001266F1"/>
    <w:rsid w:val="00127977"/>
    <w:rsid w:val="001343A3"/>
    <w:rsid w:val="00137FBC"/>
    <w:rsid w:val="00144B29"/>
    <w:rsid w:val="00145D9C"/>
    <w:rsid w:val="00146B6E"/>
    <w:rsid w:val="00147393"/>
    <w:rsid w:val="00164AF0"/>
    <w:rsid w:val="001667E0"/>
    <w:rsid w:val="00170DE4"/>
    <w:rsid w:val="00171212"/>
    <w:rsid w:val="00171D6D"/>
    <w:rsid w:val="00176DAC"/>
    <w:rsid w:val="0018543B"/>
    <w:rsid w:val="0019104C"/>
    <w:rsid w:val="00192125"/>
    <w:rsid w:val="001A1EA3"/>
    <w:rsid w:val="001A3BAB"/>
    <w:rsid w:val="001A3D23"/>
    <w:rsid w:val="001A428F"/>
    <w:rsid w:val="001B2A15"/>
    <w:rsid w:val="001B41AD"/>
    <w:rsid w:val="001C134A"/>
    <w:rsid w:val="001D2AB4"/>
    <w:rsid w:val="001D2E37"/>
    <w:rsid w:val="001D55F5"/>
    <w:rsid w:val="001D7271"/>
    <w:rsid w:val="001D791E"/>
    <w:rsid w:val="001E5E9D"/>
    <w:rsid w:val="001E6816"/>
    <w:rsid w:val="001E707A"/>
    <w:rsid w:val="001E7AE5"/>
    <w:rsid w:val="001F1BA8"/>
    <w:rsid w:val="00203505"/>
    <w:rsid w:val="002047BE"/>
    <w:rsid w:val="00206953"/>
    <w:rsid w:val="00211755"/>
    <w:rsid w:val="00213A7F"/>
    <w:rsid w:val="0021573F"/>
    <w:rsid w:val="00225410"/>
    <w:rsid w:val="00226D21"/>
    <w:rsid w:val="00232286"/>
    <w:rsid w:val="00243884"/>
    <w:rsid w:val="00245DB5"/>
    <w:rsid w:val="002528B4"/>
    <w:rsid w:val="0025518B"/>
    <w:rsid w:val="0026271C"/>
    <w:rsid w:val="00263340"/>
    <w:rsid w:val="002636B4"/>
    <w:rsid w:val="00263E83"/>
    <w:rsid w:val="0026659B"/>
    <w:rsid w:val="00266E54"/>
    <w:rsid w:val="00270C30"/>
    <w:rsid w:val="00273D91"/>
    <w:rsid w:val="00280C5F"/>
    <w:rsid w:val="00283FB8"/>
    <w:rsid w:val="00291F9F"/>
    <w:rsid w:val="00296292"/>
    <w:rsid w:val="00296343"/>
    <w:rsid w:val="002A3FC4"/>
    <w:rsid w:val="002A46B9"/>
    <w:rsid w:val="002B0224"/>
    <w:rsid w:val="002B5BF6"/>
    <w:rsid w:val="002B6A15"/>
    <w:rsid w:val="002B6AB3"/>
    <w:rsid w:val="002C0D8A"/>
    <w:rsid w:val="002C1ED9"/>
    <w:rsid w:val="002D66FC"/>
    <w:rsid w:val="002D6745"/>
    <w:rsid w:val="002E1439"/>
    <w:rsid w:val="002F1C57"/>
    <w:rsid w:val="002F2973"/>
    <w:rsid w:val="002F310D"/>
    <w:rsid w:val="002F3AA3"/>
    <w:rsid w:val="002F5018"/>
    <w:rsid w:val="002F6471"/>
    <w:rsid w:val="002F6CA6"/>
    <w:rsid w:val="00300E66"/>
    <w:rsid w:val="0030167E"/>
    <w:rsid w:val="003018A9"/>
    <w:rsid w:val="00306B6F"/>
    <w:rsid w:val="00315566"/>
    <w:rsid w:val="00315672"/>
    <w:rsid w:val="00323957"/>
    <w:rsid w:val="003243EC"/>
    <w:rsid w:val="00331D71"/>
    <w:rsid w:val="00332C3A"/>
    <w:rsid w:val="00334CD5"/>
    <w:rsid w:val="00341140"/>
    <w:rsid w:val="003467D6"/>
    <w:rsid w:val="00351923"/>
    <w:rsid w:val="003635AA"/>
    <w:rsid w:val="00363D35"/>
    <w:rsid w:val="00364C92"/>
    <w:rsid w:val="0036717B"/>
    <w:rsid w:val="0038032C"/>
    <w:rsid w:val="003809ED"/>
    <w:rsid w:val="00380C30"/>
    <w:rsid w:val="00387243"/>
    <w:rsid w:val="00390E0A"/>
    <w:rsid w:val="0039164D"/>
    <w:rsid w:val="00394FEC"/>
    <w:rsid w:val="003961AE"/>
    <w:rsid w:val="003A26DD"/>
    <w:rsid w:val="003A6573"/>
    <w:rsid w:val="003A6A45"/>
    <w:rsid w:val="003B0020"/>
    <w:rsid w:val="003B046D"/>
    <w:rsid w:val="003C12B7"/>
    <w:rsid w:val="003C4F96"/>
    <w:rsid w:val="003D189A"/>
    <w:rsid w:val="003E1DC6"/>
    <w:rsid w:val="003E58E0"/>
    <w:rsid w:val="003F4988"/>
    <w:rsid w:val="004001B1"/>
    <w:rsid w:val="00401684"/>
    <w:rsid w:val="00403A0E"/>
    <w:rsid w:val="00403F8E"/>
    <w:rsid w:val="004065E1"/>
    <w:rsid w:val="004150DB"/>
    <w:rsid w:val="004278AF"/>
    <w:rsid w:val="00431567"/>
    <w:rsid w:val="00432F1C"/>
    <w:rsid w:val="00435F00"/>
    <w:rsid w:val="00440014"/>
    <w:rsid w:val="00441573"/>
    <w:rsid w:val="0044343F"/>
    <w:rsid w:val="00450876"/>
    <w:rsid w:val="00460610"/>
    <w:rsid w:val="00465A0C"/>
    <w:rsid w:val="00473E0B"/>
    <w:rsid w:val="004751B8"/>
    <w:rsid w:val="004953D9"/>
    <w:rsid w:val="004A0817"/>
    <w:rsid w:val="004A2EA8"/>
    <w:rsid w:val="004A67E9"/>
    <w:rsid w:val="004A6982"/>
    <w:rsid w:val="004A7682"/>
    <w:rsid w:val="004C1FDC"/>
    <w:rsid w:val="004C28EC"/>
    <w:rsid w:val="004C2997"/>
    <w:rsid w:val="004C3CA2"/>
    <w:rsid w:val="004C4F71"/>
    <w:rsid w:val="004C63BB"/>
    <w:rsid w:val="004E2573"/>
    <w:rsid w:val="004F14FF"/>
    <w:rsid w:val="004F2414"/>
    <w:rsid w:val="004F254B"/>
    <w:rsid w:val="004F6ECF"/>
    <w:rsid w:val="00500722"/>
    <w:rsid w:val="00503508"/>
    <w:rsid w:val="00516847"/>
    <w:rsid w:val="00516C8B"/>
    <w:rsid w:val="00517ABE"/>
    <w:rsid w:val="005238AA"/>
    <w:rsid w:val="00524913"/>
    <w:rsid w:val="00525705"/>
    <w:rsid w:val="00527F2D"/>
    <w:rsid w:val="00532EAA"/>
    <w:rsid w:val="00533235"/>
    <w:rsid w:val="00535094"/>
    <w:rsid w:val="0053570F"/>
    <w:rsid w:val="0053590D"/>
    <w:rsid w:val="00537281"/>
    <w:rsid w:val="00537307"/>
    <w:rsid w:val="00540566"/>
    <w:rsid w:val="00541F94"/>
    <w:rsid w:val="005508AB"/>
    <w:rsid w:val="0055631F"/>
    <w:rsid w:val="00560ECC"/>
    <w:rsid w:val="00561380"/>
    <w:rsid w:val="00567A93"/>
    <w:rsid w:val="00570527"/>
    <w:rsid w:val="005735E2"/>
    <w:rsid w:val="0057648E"/>
    <w:rsid w:val="00576D09"/>
    <w:rsid w:val="00577A85"/>
    <w:rsid w:val="00581089"/>
    <w:rsid w:val="00583519"/>
    <w:rsid w:val="00584DB3"/>
    <w:rsid w:val="005862B2"/>
    <w:rsid w:val="00592596"/>
    <w:rsid w:val="0059482B"/>
    <w:rsid w:val="00595589"/>
    <w:rsid w:val="00597C27"/>
    <w:rsid w:val="005A0730"/>
    <w:rsid w:val="005A37D0"/>
    <w:rsid w:val="005A7EE9"/>
    <w:rsid w:val="005B172C"/>
    <w:rsid w:val="005B2F4A"/>
    <w:rsid w:val="005B4657"/>
    <w:rsid w:val="005B4A61"/>
    <w:rsid w:val="005B543E"/>
    <w:rsid w:val="005B6275"/>
    <w:rsid w:val="005B6CF8"/>
    <w:rsid w:val="005C286A"/>
    <w:rsid w:val="005D03B6"/>
    <w:rsid w:val="005D15EC"/>
    <w:rsid w:val="005D377A"/>
    <w:rsid w:val="005D4E01"/>
    <w:rsid w:val="005D6961"/>
    <w:rsid w:val="005E1F31"/>
    <w:rsid w:val="005E3F53"/>
    <w:rsid w:val="005E42F3"/>
    <w:rsid w:val="005F2397"/>
    <w:rsid w:val="005F4ABA"/>
    <w:rsid w:val="005F4BD3"/>
    <w:rsid w:val="005F5910"/>
    <w:rsid w:val="006002A3"/>
    <w:rsid w:val="00606062"/>
    <w:rsid w:val="006142D6"/>
    <w:rsid w:val="00615C24"/>
    <w:rsid w:val="00615DA4"/>
    <w:rsid w:val="00620489"/>
    <w:rsid w:val="0062648C"/>
    <w:rsid w:val="00626556"/>
    <w:rsid w:val="00627AA6"/>
    <w:rsid w:val="0063038C"/>
    <w:rsid w:val="00652D2B"/>
    <w:rsid w:val="006558C6"/>
    <w:rsid w:val="006566B2"/>
    <w:rsid w:val="0065676A"/>
    <w:rsid w:val="006676B5"/>
    <w:rsid w:val="00670AEB"/>
    <w:rsid w:val="006729EB"/>
    <w:rsid w:val="006743CA"/>
    <w:rsid w:val="00674E28"/>
    <w:rsid w:val="006772CD"/>
    <w:rsid w:val="006845CB"/>
    <w:rsid w:val="00691059"/>
    <w:rsid w:val="006953D4"/>
    <w:rsid w:val="00697CDA"/>
    <w:rsid w:val="006A1632"/>
    <w:rsid w:val="006A3452"/>
    <w:rsid w:val="006A52E7"/>
    <w:rsid w:val="006A5CED"/>
    <w:rsid w:val="006B0C1B"/>
    <w:rsid w:val="006B751A"/>
    <w:rsid w:val="006C1C5E"/>
    <w:rsid w:val="006C1F2D"/>
    <w:rsid w:val="006C574E"/>
    <w:rsid w:val="006D00CB"/>
    <w:rsid w:val="006D0552"/>
    <w:rsid w:val="006D7D7D"/>
    <w:rsid w:val="006E292F"/>
    <w:rsid w:val="006F22E1"/>
    <w:rsid w:val="006F5CB2"/>
    <w:rsid w:val="006F62B9"/>
    <w:rsid w:val="006F7528"/>
    <w:rsid w:val="00702F5C"/>
    <w:rsid w:val="00706EBD"/>
    <w:rsid w:val="00712407"/>
    <w:rsid w:val="00712575"/>
    <w:rsid w:val="00723382"/>
    <w:rsid w:val="007308D5"/>
    <w:rsid w:val="0073111D"/>
    <w:rsid w:val="0073271A"/>
    <w:rsid w:val="007341CC"/>
    <w:rsid w:val="00734A87"/>
    <w:rsid w:val="00735AAC"/>
    <w:rsid w:val="00750C55"/>
    <w:rsid w:val="00753534"/>
    <w:rsid w:val="00754596"/>
    <w:rsid w:val="007548F7"/>
    <w:rsid w:val="00757241"/>
    <w:rsid w:val="00765EA7"/>
    <w:rsid w:val="0077353E"/>
    <w:rsid w:val="00774CCF"/>
    <w:rsid w:val="00776678"/>
    <w:rsid w:val="00780EFB"/>
    <w:rsid w:val="007832CF"/>
    <w:rsid w:val="00786854"/>
    <w:rsid w:val="007878C7"/>
    <w:rsid w:val="00792BDC"/>
    <w:rsid w:val="007959C1"/>
    <w:rsid w:val="007A071F"/>
    <w:rsid w:val="007D2E0C"/>
    <w:rsid w:val="007D5B1F"/>
    <w:rsid w:val="007D5B8F"/>
    <w:rsid w:val="007D64B7"/>
    <w:rsid w:val="007E037B"/>
    <w:rsid w:val="007E06B9"/>
    <w:rsid w:val="007E15B4"/>
    <w:rsid w:val="007E1E9E"/>
    <w:rsid w:val="007E37C6"/>
    <w:rsid w:val="007E52EB"/>
    <w:rsid w:val="007E530A"/>
    <w:rsid w:val="007F5200"/>
    <w:rsid w:val="007F5E4F"/>
    <w:rsid w:val="00800A40"/>
    <w:rsid w:val="00807D14"/>
    <w:rsid w:val="00811514"/>
    <w:rsid w:val="00813F2B"/>
    <w:rsid w:val="00821A52"/>
    <w:rsid w:val="008239EB"/>
    <w:rsid w:val="00824731"/>
    <w:rsid w:val="008253E9"/>
    <w:rsid w:val="00830D9A"/>
    <w:rsid w:val="008336F1"/>
    <w:rsid w:val="00836D6D"/>
    <w:rsid w:val="008370F4"/>
    <w:rsid w:val="00840473"/>
    <w:rsid w:val="00841D4B"/>
    <w:rsid w:val="00842087"/>
    <w:rsid w:val="00843C7F"/>
    <w:rsid w:val="0084668E"/>
    <w:rsid w:val="0085229A"/>
    <w:rsid w:val="008572AB"/>
    <w:rsid w:val="00862469"/>
    <w:rsid w:val="00870E77"/>
    <w:rsid w:val="008779F9"/>
    <w:rsid w:val="00877F28"/>
    <w:rsid w:val="00884E3D"/>
    <w:rsid w:val="00893E6B"/>
    <w:rsid w:val="00894245"/>
    <w:rsid w:val="00894925"/>
    <w:rsid w:val="00894E24"/>
    <w:rsid w:val="00897C11"/>
    <w:rsid w:val="008A3256"/>
    <w:rsid w:val="008A3C8D"/>
    <w:rsid w:val="008B0A10"/>
    <w:rsid w:val="008B3F82"/>
    <w:rsid w:val="008C043E"/>
    <w:rsid w:val="008C3025"/>
    <w:rsid w:val="008C6EE7"/>
    <w:rsid w:val="008C7D6A"/>
    <w:rsid w:val="008D115F"/>
    <w:rsid w:val="008D119D"/>
    <w:rsid w:val="008D1DB7"/>
    <w:rsid w:val="008E10C4"/>
    <w:rsid w:val="008E14A7"/>
    <w:rsid w:val="008E5C50"/>
    <w:rsid w:val="008F4203"/>
    <w:rsid w:val="008F6C6A"/>
    <w:rsid w:val="00907B2C"/>
    <w:rsid w:val="00911A3F"/>
    <w:rsid w:val="00915524"/>
    <w:rsid w:val="0091764B"/>
    <w:rsid w:val="009202A2"/>
    <w:rsid w:val="0092091B"/>
    <w:rsid w:val="00923A4D"/>
    <w:rsid w:val="00926682"/>
    <w:rsid w:val="009266C5"/>
    <w:rsid w:val="00931393"/>
    <w:rsid w:val="00942A86"/>
    <w:rsid w:val="00943873"/>
    <w:rsid w:val="009440D4"/>
    <w:rsid w:val="00950256"/>
    <w:rsid w:val="00951072"/>
    <w:rsid w:val="009529C0"/>
    <w:rsid w:val="009530A6"/>
    <w:rsid w:val="00954B7D"/>
    <w:rsid w:val="009620E4"/>
    <w:rsid w:val="0096366A"/>
    <w:rsid w:val="00967C20"/>
    <w:rsid w:val="00975675"/>
    <w:rsid w:val="00976AE8"/>
    <w:rsid w:val="009829E6"/>
    <w:rsid w:val="00983485"/>
    <w:rsid w:val="00985B65"/>
    <w:rsid w:val="0099566B"/>
    <w:rsid w:val="009970E2"/>
    <w:rsid w:val="00997EDE"/>
    <w:rsid w:val="009A2D25"/>
    <w:rsid w:val="009B674C"/>
    <w:rsid w:val="009C1A08"/>
    <w:rsid w:val="009C1A64"/>
    <w:rsid w:val="009C2BAE"/>
    <w:rsid w:val="009C523F"/>
    <w:rsid w:val="009D0837"/>
    <w:rsid w:val="009D23FC"/>
    <w:rsid w:val="009D6163"/>
    <w:rsid w:val="009E1F02"/>
    <w:rsid w:val="009E21FB"/>
    <w:rsid w:val="009F0C8D"/>
    <w:rsid w:val="009F41DC"/>
    <w:rsid w:val="009F629A"/>
    <w:rsid w:val="00A012AF"/>
    <w:rsid w:val="00A0272A"/>
    <w:rsid w:val="00A04579"/>
    <w:rsid w:val="00A17E90"/>
    <w:rsid w:val="00A208FC"/>
    <w:rsid w:val="00A2159E"/>
    <w:rsid w:val="00A243C7"/>
    <w:rsid w:val="00A3266D"/>
    <w:rsid w:val="00A33EB6"/>
    <w:rsid w:val="00A35AC1"/>
    <w:rsid w:val="00A427EA"/>
    <w:rsid w:val="00A43E87"/>
    <w:rsid w:val="00A4644A"/>
    <w:rsid w:val="00A468AC"/>
    <w:rsid w:val="00A47E1F"/>
    <w:rsid w:val="00A47F23"/>
    <w:rsid w:val="00A532A7"/>
    <w:rsid w:val="00A55776"/>
    <w:rsid w:val="00A56FCA"/>
    <w:rsid w:val="00A65001"/>
    <w:rsid w:val="00A658D4"/>
    <w:rsid w:val="00A6624B"/>
    <w:rsid w:val="00A67278"/>
    <w:rsid w:val="00A71584"/>
    <w:rsid w:val="00A72138"/>
    <w:rsid w:val="00A736F9"/>
    <w:rsid w:val="00A73712"/>
    <w:rsid w:val="00A81830"/>
    <w:rsid w:val="00A83250"/>
    <w:rsid w:val="00A83D53"/>
    <w:rsid w:val="00A85E3E"/>
    <w:rsid w:val="00A864AF"/>
    <w:rsid w:val="00A86B11"/>
    <w:rsid w:val="00A92A0C"/>
    <w:rsid w:val="00AA296B"/>
    <w:rsid w:val="00AB1B75"/>
    <w:rsid w:val="00AB64DE"/>
    <w:rsid w:val="00AB7511"/>
    <w:rsid w:val="00AC06CB"/>
    <w:rsid w:val="00AC08B2"/>
    <w:rsid w:val="00AC1E57"/>
    <w:rsid w:val="00AC72B7"/>
    <w:rsid w:val="00AD389B"/>
    <w:rsid w:val="00AD3CDD"/>
    <w:rsid w:val="00AE0762"/>
    <w:rsid w:val="00AE3B89"/>
    <w:rsid w:val="00AE4D5B"/>
    <w:rsid w:val="00AE6278"/>
    <w:rsid w:val="00AE7D78"/>
    <w:rsid w:val="00AF05F7"/>
    <w:rsid w:val="00AF10AF"/>
    <w:rsid w:val="00AF388F"/>
    <w:rsid w:val="00B004CD"/>
    <w:rsid w:val="00B01092"/>
    <w:rsid w:val="00B01F16"/>
    <w:rsid w:val="00B02155"/>
    <w:rsid w:val="00B23095"/>
    <w:rsid w:val="00B24C20"/>
    <w:rsid w:val="00B32625"/>
    <w:rsid w:val="00B33172"/>
    <w:rsid w:val="00B33A51"/>
    <w:rsid w:val="00B343D9"/>
    <w:rsid w:val="00B3648C"/>
    <w:rsid w:val="00B411E1"/>
    <w:rsid w:val="00B440B2"/>
    <w:rsid w:val="00B507EA"/>
    <w:rsid w:val="00B65459"/>
    <w:rsid w:val="00B6701D"/>
    <w:rsid w:val="00B84B20"/>
    <w:rsid w:val="00B861FC"/>
    <w:rsid w:val="00B86AD4"/>
    <w:rsid w:val="00B9280E"/>
    <w:rsid w:val="00B92AE7"/>
    <w:rsid w:val="00B93150"/>
    <w:rsid w:val="00B9472C"/>
    <w:rsid w:val="00B96C76"/>
    <w:rsid w:val="00BA1743"/>
    <w:rsid w:val="00BA1A5A"/>
    <w:rsid w:val="00BB364B"/>
    <w:rsid w:val="00BB4D4D"/>
    <w:rsid w:val="00BB5EC8"/>
    <w:rsid w:val="00BC1E90"/>
    <w:rsid w:val="00BC2236"/>
    <w:rsid w:val="00BC56E7"/>
    <w:rsid w:val="00BD16CC"/>
    <w:rsid w:val="00BD1FD0"/>
    <w:rsid w:val="00BD361A"/>
    <w:rsid w:val="00BD6662"/>
    <w:rsid w:val="00BD69F8"/>
    <w:rsid w:val="00BD74B1"/>
    <w:rsid w:val="00BE4473"/>
    <w:rsid w:val="00BE470B"/>
    <w:rsid w:val="00BF0DEC"/>
    <w:rsid w:val="00BF3D0F"/>
    <w:rsid w:val="00C0003A"/>
    <w:rsid w:val="00C01B20"/>
    <w:rsid w:val="00C05D75"/>
    <w:rsid w:val="00C1061A"/>
    <w:rsid w:val="00C106CF"/>
    <w:rsid w:val="00C12940"/>
    <w:rsid w:val="00C175AB"/>
    <w:rsid w:val="00C21FC5"/>
    <w:rsid w:val="00C22566"/>
    <w:rsid w:val="00C24073"/>
    <w:rsid w:val="00C27FB9"/>
    <w:rsid w:val="00C341F5"/>
    <w:rsid w:val="00C34628"/>
    <w:rsid w:val="00C36BAC"/>
    <w:rsid w:val="00C452DE"/>
    <w:rsid w:val="00C468ED"/>
    <w:rsid w:val="00C4700C"/>
    <w:rsid w:val="00C637BF"/>
    <w:rsid w:val="00C767B4"/>
    <w:rsid w:val="00C86502"/>
    <w:rsid w:val="00C87ECD"/>
    <w:rsid w:val="00C9017E"/>
    <w:rsid w:val="00C910AE"/>
    <w:rsid w:val="00C9307F"/>
    <w:rsid w:val="00C942C2"/>
    <w:rsid w:val="00CA0D0C"/>
    <w:rsid w:val="00CA301D"/>
    <w:rsid w:val="00CB77A1"/>
    <w:rsid w:val="00CB79AA"/>
    <w:rsid w:val="00CC15E4"/>
    <w:rsid w:val="00CC652D"/>
    <w:rsid w:val="00CD465F"/>
    <w:rsid w:val="00CD5080"/>
    <w:rsid w:val="00CD5495"/>
    <w:rsid w:val="00CD60F7"/>
    <w:rsid w:val="00CE2422"/>
    <w:rsid w:val="00CE3C7D"/>
    <w:rsid w:val="00CE4651"/>
    <w:rsid w:val="00CE58D8"/>
    <w:rsid w:val="00CE7A20"/>
    <w:rsid w:val="00CF30B5"/>
    <w:rsid w:val="00CF784F"/>
    <w:rsid w:val="00D02CC5"/>
    <w:rsid w:val="00D04C31"/>
    <w:rsid w:val="00D05F0C"/>
    <w:rsid w:val="00D2212C"/>
    <w:rsid w:val="00D2548A"/>
    <w:rsid w:val="00D32DCA"/>
    <w:rsid w:val="00D36A79"/>
    <w:rsid w:val="00D36C10"/>
    <w:rsid w:val="00D412A0"/>
    <w:rsid w:val="00D51969"/>
    <w:rsid w:val="00D54C35"/>
    <w:rsid w:val="00D60237"/>
    <w:rsid w:val="00D61BF9"/>
    <w:rsid w:val="00D6416E"/>
    <w:rsid w:val="00D646D9"/>
    <w:rsid w:val="00D6791D"/>
    <w:rsid w:val="00D67A8C"/>
    <w:rsid w:val="00D719AA"/>
    <w:rsid w:val="00D719D9"/>
    <w:rsid w:val="00D7742D"/>
    <w:rsid w:val="00D861FF"/>
    <w:rsid w:val="00D87445"/>
    <w:rsid w:val="00D92192"/>
    <w:rsid w:val="00D95CEB"/>
    <w:rsid w:val="00DA7F64"/>
    <w:rsid w:val="00DB3A8C"/>
    <w:rsid w:val="00DC25B5"/>
    <w:rsid w:val="00DC566C"/>
    <w:rsid w:val="00DD74F5"/>
    <w:rsid w:val="00DE21CD"/>
    <w:rsid w:val="00DE41B4"/>
    <w:rsid w:val="00DE6657"/>
    <w:rsid w:val="00DF1EFC"/>
    <w:rsid w:val="00DF311C"/>
    <w:rsid w:val="00DF3DD0"/>
    <w:rsid w:val="00E00F6E"/>
    <w:rsid w:val="00E01CA7"/>
    <w:rsid w:val="00E05ABB"/>
    <w:rsid w:val="00E06D28"/>
    <w:rsid w:val="00E10CED"/>
    <w:rsid w:val="00E207E2"/>
    <w:rsid w:val="00E27EBD"/>
    <w:rsid w:val="00E31FEA"/>
    <w:rsid w:val="00E437A7"/>
    <w:rsid w:val="00E474F3"/>
    <w:rsid w:val="00E60D89"/>
    <w:rsid w:val="00E70A96"/>
    <w:rsid w:val="00E73BB2"/>
    <w:rsid w:val="00E74098"/>
    <w:rsid w:val="00E75B3D"/>
    <w:rsid w:val="00E83299"/>
    <w:rsid w:val="00E86ABD"/>
    <w:rsid w:val="00E90D41"/>
    <w:rsid w:val="00E95B54"/>
    <w:rsid w:val="00EB0142"/>
    <w:rsid w:val="00EB11CD"/>
    <w:rsid w:val="00EB1207"/>
    <w:rsid w:val="00EB30AE"/>
    <w:rsid w:val="00EB7AD7"/>
    <w:rsid w:val="00EC136B"/>
    <w:rsid w:val="00EC1614"/>
    <w:rsid w:val="00EC3D4D"/>
    <w:rsid w:val="00EC726D"/>
    <w:rsid w:val="00ED22A5"/>
    <w:rsid w:val="00ED22F4"/>
    <w:rsid w:val="00ED4175"/>
    <w:rsid w:val="00EE0D66"/>
    <w:rsid w:val="00EE2C38"/>
    <w:rsid w:val="00EE3CF1"/>
    <w:rsid w:val="00EE7143"/>
    <w:rsid w:val="00EF0F00"/>
    <w:rsid w:val="00EF2F35"/>
    <w:rsid w:val="00EF45B6"/>
    <w:rsid w:val="00EF463B"/>
    <w:rsid w:val="00EF7A94"/>
    <w:rsid w:val="00F004EB"/>
    <w:rsid w:val="00F00DFB"/>
    <w:rsid w:val="00F05D9D"/>
    <w:rsid w:val="00F13995"/>
    <w:rsid w:val="00F30C2D"/>
    <w:rsid w:val="00F33DE4"/>
    <w:rsid w:val="00F3710D"/>
    <w:rsid w:val="00F40919"/>
    <w:rsid w:val="00F41863"/>
    <w:rsid w:val="00F4666F"/>
    <w:rsid w:val="00F46F87"/>
    <w:rsid w:val="00F50758"/>
    <w:rsid w:val="00F63434"/>
    <w:rsid w:val="00F65741"/>
    <w:rsid w:val="00F65D5D"/>
    <w:rsid w:val="00F66493"/>
    <w:rsid w:val="00F823F2"/>
    <w:rsid w:val="00F90456"/>
    <w:rsid w:val="00F9156C"/>
    <w:rsid w:val="00F9563F"/>
    <w:rsid w:val="00F979E2"/>
    <w:rsid w:val="00F97C4C"/>
    <w:rsid w:val="00FA4922"/>
    <w:rsid w:val="00FB0684"/>
    <w:rsid w:val="00FB30BA"/>
    <w:rsid w:val="00FB35D9"/>
    <w:rsid w:val="00FC0D2A"/>
    <w:rsid w:val="00FC1CAB"/>
    <w:rsid w:val="00FC5E43"/>
    <w:rsid w:val="00FD1BAF"/>
    <w:rsid w:val="00FE33B8"/>
    <w:rsid w:val="00FF06A9"/>
    <w:rsid w:val="00FF0FFF"/>
    <w:rsid w:val="00FF31AD"/>
    <w:rsid w:val="00FF5888"/>
    <w:rsid w:val="00FF7B16"/>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2d2d2,#cdcdcd,#c8c8c8"/>
    </o:shapedefaults>
    <o:shapelayout v:ext="edit">
      <o:idmap v:ext="edit" data="1"/>
    </o:shapelayout>
  </w:shapeDefaults>
  <w:decimalSymbol w:val="."/>
  <w:listSeparator w:val=";"/>
  <w14:docId w14:val="073E9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iPriority="0" w:unhideWhenUsed="0" w:qFormat="1"/>
    <w:lsdException w:name="footnote reference" w:uiPriority="0"/>
    <w:lsdException w:name="page number" w:uiPriority="0"/>
    <w:lsdException w:name="List Number"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0A190A"/>
    <w:pPr>
      <w:spacing w:after="200" w:line="240" w:lineRule="atLeast"/>
      <w:ind w:left="1080"/>
    </w:pPr>
    <w:rPr>
      <w:rFonts w:ascii="Tahoma" w:hAnsi="Tahoma" w:cs="Tahoma"/>
      <w:lang w:val="nl-NL" w:eastAsia="nl-NL"/>
    </w:rPr>
  </w:style>
  <w:style w:type="paragraph" w:styleId="berschrift1">
    <w:name w:val="heading 1"/>
    <w:next w:val="Textkrper"/>
    <w:link w:val="berschrift1Zchn"/>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berschrift2">
    <w:name w:val="heading 2"/>
    <w:next w:val="Textkrper"/>
    <w:link w:val="berschrift2Zchn"/>
    <w:qFormat/>
    <w:rsid w:val="00F9563F"/>
    <w:pPr>
      <w:keepNext/>
      <w:numPr>
        <w:ilvl w:val="1"/>
        <w:numId w:val="5"/>
      </w:numPr>
      <w:spacing w:before="240" w:after="60"/>
      <w:outlineLvl w:val="1"/>
    </w:pPr>
    <w:rPr>
      <w:rFonts w:ascii="Tahoma" w:hAnsi="Tahoma" w:cs="Tahoma"/>
      <w:spacing w:val="8"/>
      <w:kern w:val="28"/>
      <w:sz w:val="32"/>
      <w:szCs w:val="32"/>
      <w:lang w:val="nl-NL" w:eastAsia="nl-NL"/>
    </w:rPr>
  </w:style>
  <w:style w:type="paragraph" w:styleId="berschrift3">
    <w:name w:val="heading 3"/>
    <w:next w:val="Textkrper"/>
    <w:link w:val="berschrift3Zchn"/>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berschrift4">
    <w:name w:val="heading 4"/>
    <w:basedOn w:val="Standard"/>
    <w:next w:val="Textkrper"/>
    <w:link w:val="berschrift4Zchn"/>
    <w:qFormat/>
    <w:rsid w:val="00F9563F"/>
    <w:pPr>
      <w:keepNext/>
      <w:keepLines/>
      <w:numPr>
        <w:ilvl w:val="3"/>
        <w:numId w:val="5"/>
      </w:numPr>
      <w:spacing w:before="240" w:after="240" w:line="220" w:lineRule="atLeast"/>
      <w:outlineLvl w:val="3"/>
    </w:pPr>
    <w:rPr>
      <w:b/>
      <w:spacing w:val="-4"/>
      <w:kern w:val="28"/>
      <w:sz w:val="18"/>
      <w:szCs w:val="18"/>
    </w:rPr>
  </w:style>
  <w:style w:type="paragraph" w:styleId="berschrift5">
    <w:name w:val="heading 5"/>
    <w:basedOn w:val="Standard"/>
    <w:next w:val="Textkrper"/>
    <w:link w:val="berschrift5Zchn"/>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berschrift6">
    <w:name w:val="heading 6"/>
    <w:basedOn w:val="Standard"/>
    <w:next w:val="Textkrper"/>
    <w:link w:val="berschrift6Zchn"/>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berschrift7">
    <w:name w:val="heading 7"/>
    <w:basedOn w:val="Standard"/>
    <w:next w:val="Textkrper"/>
    <w:link w:val="berschrift7Zchn"/>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berschrift8">
    <w:name w:val="heading 8"/>
    <w:basedOn w:val="Standard"/>
    <w:next w:val="Textkrper"/>
    <w:link w:val="berschrift8Zchn"/>
    <w:qFormat/>
    <w:rsid w:val="00F9563F"/>
    <w:pPr>
      <w:keepNext/>
      <w:keepLines/>
      <w:numPr>
        <w:ilvl w:val="7"/>
        <w:numId w:val="5"/>
      </w:numPr>
      <w:spacing w:before="140" w:line="220" w:lineRule="atLeast"/>
      <w:outlineLvl w:val="7"/>
    </w:pPr>
    <w:rPr>
      <w:i/>
      <w:spacing w:val="-4"/>
      <w:kern w:val="28"/>
      <w:sz w:val="18"/>
      <w:szCs w:val="18"/>
    </w:rPr>
  </w:style>
  <w:style w:type="paragraph" w:styleId="berschrift9">
    <w:name w:val="heading 9"/>
    <w:basedOn w:val="Standard"/>
    <w:next w:val="Textkrper"/>
    <w:link w:val="berschrift9Zchn"/>
    <w:qFormat/>
    <w:rsid w:val="00F9563F"/>
    <w:pPr>
      <w:keepNext/>
      <w:keepLines/>
      <w:numPr>
        <w:ilvl w:val="8"/>
        <w:numId w:val="5"/>
      </w:numPr>
      <w:spacing w:before="140" w:line="220" w:lineRule="atLeast"/>
      <w:outlineLvl w:val="8"/>
    </w:pPr>
    <w:rPr>
      <w:spacing w:val="-4"/>
      <w:kern w:val="28"/>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2D7F23"/>
    <w:pPr>
      <w:tabs>
        <w:tab w:val="left" w:pos="709"/>
        <w:tab w:val="left" w:leader="dot" w:pos="7088"/>
      </w:tabs>
      <w:ind w:left="851"/>
    </w:pPr>
    <w:rPr>
      <w:spacing w:val="10"/>
      <w:sz w:val="17"/>
      <w:szCs w:val="17"/>
    </w:rPr>
  </w:style>
  <w:style w:type="paragraph" w:styleId="Index1">
    <w:name w:val="index 1"/>
    <w:basedOn w:val="Standard"/>
    <w:semiHidden/>
    <w:rsid w:val="003A6A45"/>
    <w:pPr>
      <w:tabs>
        <w:tab w:val="right" w:pos="4080"/>
      </w:tabs>
      <w:ind w:left="360" w:hanging="360"/>
    </w:pPr>
  </w:style>
  <w:style w:type="paragraph" w:styleId="Index2">
    <w:name w:val="index 2"/>
    <w:basedOn w:val="Standard"/>
    <w:semiHidden/>
    <w:rsid w:val="003A6A45"/>
    <w:pPr>
      <w:tabs>
        <w:tab w:val="right" w:pos="4080"/>
      </w:tabs>
      <w:ind w:left="720" w:hanging="360"/>
    </w:pPr>
  </w:style>
  <w:style w:type="paragraph" w:styleId="Index3">
    <w:name w:val="index 3"/>
    <w:basedOn w:val="Standard"/>
    <w:semiHidden/>
    <w:rsid w:val="003A6A45"/>
    <w:pPr>
      <w:tabs>
        <w:tab w:val="right" w:pos="4080"/>
      </w:tabs>
      <w:ind w:left="720" w:hanging="360"/>
    </w:pPr>
  </w:style>
  <w:style w:type="paragraph" w:styleId="Index4">
    <w:name w:val="index 4"/>
    <w:basedOn w:val="Standard"/>
    <w:semiHidden/>
    <w:rsid w:val="003A6A45"/>
    <w:pPr>
      <w:tabs>
        <w:tab w:val="right" w:pos="4080"/>
      </w:tabs>
      <w:ind w:left="720" w:hanging="360"/>
    </w:pPr>
  </w:style>
  <w:style w:type="paragraph" w:styleId="Index5">
    <w:name w:val="index 5"/>
    <w:basedOn w:val="Standard"/>
    <w:semiHidden/>
    <w:rsid w:val="003A6A45"/>
    <w:pPr>
      <w:tabs>
        <w:tab w:val="right" w:pos="4080"/>
      </w:tabs>
      <w:ind w:left="720" w:hanging="360"/>
    </w:pPr>
  </w:style>
  <w:style w:type="paragraph" w:styleId="Verzeichnis1">
    <w:name w:val="toc 1"/>
    <w:basedOn w:val="Standard"/>
    <w:uiPriority w:val="39"/>
    <w:rsid w:val="00776678"/>
    <w:pPr>
      <w:spacing w:before="360" w:after="0"/>
      <w:ind w:left="0"/>
    </w:pPr>
    <w:rPr>
      <w:rFonts w:asciiTheme="majorHAnsi" w:hAnsiTheme="majorHAnsi"/>
      <w:b/>
      <w:bCs/>
      <w:caps/>
      <w:sz w:val="24"/>
      <w:szCs w:val="24"/>
    </w:rPr>
  </w:style>
  <w:style w:type="paragraph" w:styleId="Verzeichnis2">
    <w:name w:val="toc 2"/>
    <w:basedOn w:val="Standard"/>
    <w:uiPriority w:val="39"/>
    <w:rsid w:val="00776678"/>
    <w:pPr>
      <w:spacing w:before="240" w:after="0"/>
      <w:ind w:left="0"/>
    </w:pPr>
    <w:rPr>
      <w:rFonts w:asciiTheme="minorHAnsi" w:hAnsiTheme="minorHAnsi"/>
      <w:b/>
      <w:bCs/>
    </w:rPr>
  </w:style>
  <w:style w:type="paragraph" w:styleId="Verzeichnis3">
    <w:name w:val="toc 3"/>
    <w:basedOn w:val="Standard"/>
    <w:uiPriority w:val="39"/>
    <w:rsid w:val="003A6A45"/>
    <w:pPr>
      <w:spacing w:after="0"/>
      <w:ind w:left="200"/>
    </w:pPr>
    <w:rPr>
      <w:rFonts w:asciiTheme="minorHAnsi" w:hAnsiTheme="minorHAnsi"/>
    </w:rPr>
  </w:style>
  <w:style w:type="paragraph" w:styleId="Verzeichnis4">
    <w:name w:val="toc 4"/>
    <w:basedOn w:val="Standard"/>
    <w:semiHidden/>
    <w:rsid w:val="003A6A45"/>
    <w:pPr>
      <w:spacing w:after="0"/>
      <w:ind w:left="400"/>
    </w:pPr>
    <w:rPr>
      <w:rFonts w:asciiTheme="minorHAnsi" w:hAnsiTheme="minorHAnsi"/>
    </w:rPr>
  </w:style>
  <w:style w:type="paragraph" w:styleId="Verzeichnis5">
    <w:name w:val="toc 5"/>
    <w:basedOn w:val="Standard"/>
    <w:semiHidden/>
    <w:rsid w:val="003A6A45"/>
    <w:pPr>
      <w:spacing w:after="0"/>
      <w:ind w:left="600"/>
    </w:pPr>
    <w:rPr>
      <w:rFonts w:asciiTheme="minorHAnsi" w:hAnsiTheme="minorHAnsi"/>
    </w:rPr>
  </w:style>
  <w:style w:type="paragraph" w:styleId="Funotentext">
    <w:name w:val="footnote text"/>
    <w:aliases w:val="Voetnoottekst Char"/>
    <w:basedOn w:val="Standard"/>
    <w:link w:val="FunotentextZchn"/>
    <w:rsid w:val="003A6A45"/>
  </w:style>
  <w:style w:type="paragraph" w:styleId="Kommentartext">
    <w:name w:val="annotation text"/>
    <w:basedOn w:val="Standard"/>
    <w:link w:val="KommentartextZchn"/>
    <w:semiHidden/>
    <w:rsid w:val="003A6A45"/>
  </w:style>
  <w:style w:type="paragraph" w:styleId="Kopfzeile">
    <w:name w:val="header"/>
    <w:basedOn w:val="Ondertitelcursief"/>
    <w:link w:val="KopfzeileZchn"/>
    <w:uiPriority w:val="99"/>
    <w:rsid w:val="000320FD"/>
    <w:pPr>
      <w:tabs>
        <w:tab w:val="center" w:pos="4320"/>
        <w:tab w:val="right" w:pos="8640"/>
      </w:tabs>
    </w:pPr>
    <w:rPr>
      <w:sz w:val="16"/>
    </w:rPr>
  </w:style>
  <w:style w:type="paragraph" w:styleId="Fuzeile">
    <w:name w:val="footer"/>
    <w:aliases w:val="Voettekst Char"/>
    <w:basedOn w:val="Kopfzeile"/>
    <w:link w:val="FuzeileZchn"/>
    <w:rsid w:val="003A6A45"/>
  </w:style>
  <w:style w:type="paragraph" w:styleId="Indexberschrift">
    <w:name w:val="index heading"/>
    <w:basedOn w:val="Standard"/>
    <w:next w:val="Index1"/>
    <w:semiHidden/>
    <w:rsid w:val="003A6A45"/>
    <w:pPr>
      <w:keepNext/>
      <w:spacing w:before="440" w:line="220" w:lineRule="atLeast"/>
      <w:ind w:left="0"/>
    </w:pPr>
    <w:rPr>
      <w:b/>
      <w:caps/>
      <w:sz w:val="24"/>
      <w:szCs w:val="24"/>
    </w:rPr>
  </w:style>
  <w:style w:type="paragraph" w:styleId="Beschriftung">
    <w:name w:val="caption"/>
    <w:next w:val="Textkrper"/>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Abbildungsverzeichnis">
    <w:name w:val="table of figures"/>
    <w:basedOn w:val="Standard"/>
    <w:semiHidden/>
    <w:rsid w:val="003A6A45"/>
    <w:pPr>
      <w:ind w:left="1440" w:hanging="360"/>
    </w:pPr>
  </w:style>
  <w:style w:type="paragraph" w:styleId="Endnotentext">
    <w:name w:val="endnote text"/>
    <w:basedOn w:val="Standard"/>
    <w:semiHidden/>
    <w:rsid w:val="003A6A45"/>
  </w:style>
  <w:style w:type="paragraph" w:styleId="Rechtsgrundlagenverzeichnis">
    <w:name w:val="table of authorities"/>
    <w:basedOn w:val="Standard"/>
    <w:semiHidden/>
    <w:rsid w:val="003A6A45"/>
    <w:pPr>
      <w:tabs>
        <w:tab w:val="right" w:leader="dot" w:pos="7560"/>
      </w:tabs>
      <w:ind w:left="1440" w:hanging="360"/>
    </w:pPr>
  </w:style>
  <w:style w:type="paragraph" w:styleId="Makrotext">
    <w:name w:val="macro"/>
    <w:basedOn w:val="Standard"/>
    <w:semiHidden/>
    <w:rsid w:val="003A6A45"/>
    <w:rPr>
      <w:rFonts w:ascii="Courier New" w:hAnsi="Courier New" w:cs="Courier New"/>
    </w:rPr>
  </w:style>
  <w:style w:type="paragraph" w:styleId="RGV-berschrift">
    <w:name w:val="toa heading"/>
    <w:basedOn w:val="Standard"/>
    <w:next w:val="Rechtsgrundlagenverzeichnis"/>
    <w:semiHidden/>
    <w:rsid w:val="003A6A45"/>
    <w:pPr>
      <w:keepNext/>
      <w:spacing w:before="240" w:after="120" w:line="360" w:lineRule="exact"/>
    </w:pPr>
    <w:rPr>
      <w:rFonts w:ascii="Arial" w:hAnsi="Arial" w:cs="Arial"/>
      <w:b/>
      <w:kern w:val="28"/>
      <w:sz w:val="28"/>
      <w:szCs w:val="28"/>
    </w:rPr>
  </w:style>
  <w:style w:type="paragraph" w:styleId="Aufzhlungszeichen">
    <w:name w:val="List Bullet"/>
    <w:basedOn w:val="Textkrper"/>
    <w:rsid w:val="00C9683E"/>
    <w:pPr>
      <w:numPr>
        <w:numId w:val="1"/>
      </w:numPr>
      <w:tabs>
        <w:tab w:val="clear" w:pos="709"/>
        <w:tab w:val="clear" w:pos="7088"/>
      </w:tabs>
      <w:spacing w:line="240" w:lineRule="exact"/>
      <w:ind w:left="426" w:hanging="426"/>
    </w:pPr>
  </w:style>
  <w:style w:type="paragraph" w:styleId="Listennummer">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el">
    <w:name w:val="Title"/>
    <w:basedOn w:val="Standard"/>
    <w:next w:val="Standard"/>
    <w:link w:val="TitelZchn"/>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Absatz-Standardschriftart"/>
    <w:uiPriority w:val="99"/>
    <w:rsid w:val="003A6A45"/>
  </w:style>
  <w:style w:type="paragraph" w:styleId="Sprechblasentext">
    <w:name w:val="Balloon Text"/>
    <w:basedOn w:val="Standard"/>
    <w:link w:val="SprechblasentextZchn"/>
    <w:rsid w:val="003A6A45"/>
    <w:rPr>
      <w:sz w:val="16"/>
      <w:szCs w:val="16"/>
    </w:rPr>
  </w:style>
  <w:style w:type="paragraph" w:customStyle="1" w:styleId="Ondertiteltweedepagina">
    <w:name w:val="Ondertitel tweede pagina"/>
    <w:rsid w:val="003A6A45"/>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rsid w:val="003A6A45"/>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Absatz-Standardschriftart"/>
    <w:rsid w:val="003A6A45"/>
  </w:style>
  <w:style w:type="paragraph" w:customStyle="1" w:styleId="Blokcitaat">
    <w:name w:val="Blokcitaat"/>
    <w:basedOn w:val="Textkrper"/>
    <w:rsid w:val="003A6A45"/>
    <w:pPr>
      <w:keepLines/>
      <w:spacing w:after="120"/>
      <w:ind w:left="360"/>
    </w:pPr>
    <w:rPr>
      <w:i/>
      <w:lang w:bidi="nl-NL"/>
    </w:rPr>
  </w:style>
  <w:style w:type="paragraph" w:customStyle="1" w:styleId="Ondertitelcursief">
    <w:name w:val="Ondertitel cursief"/>
    <w:next w:val="Textkrper"/>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sid w:val="003A6A45"/>
    <w:rPr>
      <w:rFonts w:ascii="Tahoma" w:hAnsi="Tahoma" w:cs="Tahoma"/>
      <w:b/>
      <w:spacing w:val="20"/>
      <w:kern w:val="28"/>
      <w:sz w:val="60"/>
      <w:szCs w:val="60"/>
      <w:lang w:val="nl-NL" w:eastAsia="nl-NL" w:bidi="nl-NL"/>
    </w:rPr>
  </w:style>
  <w:style w:type="paragraph" w:customStyle="1" w:styleId="Titelopvoorblad">
    <w:name w:val="Titel op voorblad"/>
    <w:basedOn w:val="Standard"/>
    <w:next w:val="Ondertitelcursief"/>
    <w:rsid w:val="003A6A45"/>
    <w:pPr>
      <w:keepNext/>
      <w:keepLines/>
      <w:spacing w:before="1920" w:line="600" w:lineRule="exact"/>
      <w:ind w:left="0"/>
    </w:pPr>
    <w:rPr>
      <w:b/>
      <w:spacing w:val="20"/>
      <w:kern w:val="28"/>
      <w:sz w:val="60"/>
      <w:szCs w:val="60"/>
      <w:lang w:bidi="nl-NL"/>
    </w:rPr>
  </w:style>
  <w:style w:type="paragraph" w:customStyle="1" w:styleId="Bedrijfsnaam">
    <w:name w:val="Bedrijfsnaam"/>
    <w:basedOn w:val="Standard"/>
    <w:rsid w:val="003A6A45"/>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rsid w:val="003A6A45"/>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Absatz-Standardschriftart"/>
    <w:rsid w:val="003A6A45"/>
  </w:style>
  <w:style w:type="paragraph" w:customStyle="1" w:styleId="Ingesprongenhoofdtekst">
    <w:name w:val="Ingesprongen hoofdtekst"/>
    <w:basedOn w:val="Standard"/>
    <w:rsid w:val="003A6A45"/>
    <w:pPr>
      <w:spacing w:after="80" w:line="312" w:lineRule="auto"/>
      <w:ind w:left="360"/>
    </w:pPr>
    <w:rPr>
      <w:rFonts w:ascii="Verdana" w:hAnsi="Verdana" w:cs="Verdana"/>
      <w:sz w:val="17"/>
      <w:szCs w:val="17"/>
      <w:lang w:bidi="nl-NL"/>
    </w:rPr>
  </w:style>
  <w:style w:type="character" w:styleId="Funotenzeichen">
    <w:name w:val="footnote reference"/>
    <w:rsid w:val="003A6A45"/>
    <w:rPr>
      <w:vertAlign w:val="superscript"/>
    </w:rPr>
  </w:style>
  <w:style w:type="character" w:styleId="Kommentarzeichen">
    <w:name w:val="annotation reference"/>
    <w:semiHidden/>
    <w:rsid w:val="003A6A45"/>
    <w:rPr>
      <w:sz w:val="16"/>
    </w:rPr>
  </w:style>
  <w:style w:type="character" w:styleId="Endnotenzeichen">
    <w:name w:val="endnote reference"/>
    <w:semiHidden/>
    <w:rsid w:val="003A6A45"/>
    <w:rPr>
      <w:b/>
      <w:bCs w:val="0"/>
      <w:vertAlign w:val="superscript"/>
    </w:rPr>
  </w:style>
  <w:style w:type="character" w:customStyle="1" w:styleId="CharChar">
    <w:name w:val="Char Char"/>
    <w:locked/>
    <w:rsid w:val="003A6A45"/>
    <w:rPr>
      <w:rFonts w:ascii="Tahoma" w:hAnsi="Tahoma" w:cs="Tahoma" w:hint="default"/>
      <w:spacing w:val="10"/>
      <w:sz w:val="17"/>
      <w:lang w:val="nl-NL" w:eastAsia="nl-NL" w:bidi="nl-NL"/>
    </w:rPr>
  </w:style>
  <w:style w:type="paragraph" w:customStyle="1" w:styleId="BlockQuotation">
    <w:name w:val="Block Quotation"/>
    <w:basedOn w:val="Standard"/>
    <w:rsid w:val="003A6A45"/>
  </w:style>
  <w:style w:type="character" w:customStyle="1" w:styleId="Tekensvoorblokcitaat">
    <w:name w:val="Tekens voor blokcitaat"/>
    <w:locked/>
    <w:rsid w:val="003A6A45"/>
    <w:rPr>
      <w:rFonts w:ascii="Tahoma" w:hAnsi="Tahoma" w:cs="Tahoma" w:hint="default"/>
      <w:i/>
      <w:iCs w:val="0"/>
      <w:spacing w:val="10"/>
      <w:sz w:val="17"/>
      <w:lang w:val="nl-NL" w:eastAsia="nl-NL" w:bidi="nl-NL"/>
    </w:rPr>
  </w:style>
  <w:style w:type="character" w:customStyle="1" w:styleId="Nadrukinleiding">
    <w:name w:val="Nadruk inleiding"/>
    <w:rsid w:val="003A6A45"/>
    <w:rPr>
      <w:rFonts w:ascii="Tahoma" w:hAnsi="Tahoma" w:cs="Tahoma" w:hint="default"/>
      <w:b/>
      <w:bCs w:val="0"/>
      <w:spacing w:val="4"/>
      <w:kern w:val="0"/>
      <w:lang w:val="nl-NL" w:eastAsia="nl-NL" w:bidi="nl-NL"/>
    </w:rPr>
  </w:style>
  <w:style w:type="paragraph" w:customStyle="1" w:styleId="TitleCover">
    <w:name w:val="Title Cover"/>
    <w:basedOn w:val="Standard"/>
    <w:rsid w:val="003A6A45"/>
  </w:style>
  <w:style w:type="character" w:customStyle="1" w:styleId="Tekensvoortitelopvoorblad">
    <w:name w:val="Tekens voor titel op voorblad"/>
    <w:locked/>
    <w:rsid w:val="003A6A45"/>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Standard"/>
    <w:rsid w:val="003A6A45"/>
  </w:style>
  <w:style w:type="character" w:customStyle="1" w:styleId="Tekensvooringespongenhoofdtekst">
    <w:name w:val="Tekens voor ingespongen hoofdtekst"/>
    <w:locked/>
    <w:rsid w:val="003A6A45"/>
    <w:rPr>
      <w:rFonts w:ascii="Verdana" w:hAnsi="Verdana" w:hint="default"/>
      <w:sz w:val="17"/>
      <w:lang w:val="nl-NL" w:eastAsia="nl-NL" w:bidi="nl-NL"/>
    </w:rPr>
  </w:style>
  <w:style w:type="character" w:styleId="Seitenzahl">
    <w:name w:val="page number"/>
    <w:basedOn w:val="Absatz-Standardschriftart"/>
    <w:rsid w:val="003A6A45"/>
  </w:style>
  <w:style w:type="character" w:styleId="Fett">
    <w:name w:val="Strong"/>
    <w:qFormat/>
    <w:rsid w:val="003A6A45"/>
    <w:rPr>
      <w:b/>
      <w:bCs/>
    </w:rPr>
  </w:style>
  <w:style w:type="character" w:styleId="Hervorhebung">
    <w:name w:val="Emphasis"/>
    <w:uiPriority w:val="20"/>
    <w:qFormat/>
    <w:rsid w:val="003A6A45"/>
    <w:rPr>
      <w:i/>
      <w:iCs/>
    </w:rPr>
  </w:style>
  <w:style w:type="character" w:styleId="Hyperlink">
    <w:name w:val="Hyperlink"/>
    <w:uiPriority w:val="99"/>
    <w:rsid w:val="003A6A45"/>
    <w:rPr>
      <w:color w:val="0000FF"/>
      <w:u w:val="single"/>
    </w:rPr>
  </w:style>
  <w:style w:type="character" w:customStyle="1" w:styleId="OndertiteltweedepaginaChar">
    <w:name w:val="Ondertitel tweede pagina Char"/>
    <w:rsid w:val="003A6A45"/>
    <w:rPr>
      <w:rFonts w:ascii="Tahoma" w:hAnsi="Tahoma" w:cs="Tahoma"/>
      <w:i/>
      <w:iCs/>
      <w:color w:val="808080"/>
      <w:spacing w:val="10"/>
      <w:lang w:val="nl-NL" w:eastAsia="nl-NL" w:bidi="nl-NL"/>
    </w:rPr>
  </w:style>
  <w:style w:type="paragraph" w:styleId="StandardWeb">
    <w:name w:val="Normal (Web)"/>
    <w:basedOn w:val="Standard"/>
    <w:uiPriority w:val="99"/>
    <w:rsid w:val="003A6A45"/>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sid w:val="003A6A45"/>
    <w:rPr>
      <w:sz w:val="20"/>
      <w:szCs w:val="20"/>
    </w:rPr>
  </w:style>
  <w:style w:type="character" w:customStyle="1" w:styleId="mw-headline">
    <w:name w:val="mw-headline"/>
    <w:basedOn w:val="Absatz-Standardschriftart"/>
    <w:rsid w:val="003A6A45"/>
  </w:style>
  <w:style w:type="character" w:styleId="BesuchterHyperlink">
    <w:name w:val="FollowedHyperlink"/>
    <w:rsid w:val="003A6A45"/>
    <w:rPr>
      <w:color w:val="800080"/>
      <w:u w:val="single"/>
    </w:rPr>
  </w:style>
  <w:style w:type="paragraph" w:customStyle="1" w:styleId="subtitel">
    <w:name w:val="subtitel"/>
    <w:basedOn w:val="Titel"/>
    <w:next w:val="Textkrper"/>
    <w:rsid w:val="003A6A45"/>
    <w:rPr>
      <w:b w:val="0"/>
      <w:i/>
      <w:sz w:val="44"/>
    </w:rPr>
  </w:style>
  <w:style w:type="paragraph" w:customStyle="1" w:styleId="Plattetekst12">
    <w:name w:val="Platte tekst 12+"/>
    <w:basedOn w:val="Textkrper"/>
    <w:next w:val="Textkrper"/>
    <w:rsid w:val="003A6A45"/>
    <w:pPr>
      <w:pBdr>
        <w:left w:val="single" w:sz="4" w:space="4" w:color="auto"/>
      </w:pBdr>
    </w:pPr>
  </w:style>
  <w:style w:type="paragraph" w:customStyle="1" w:styleId="Opmaakprofiel1">
    <w:name w:val="Opmaakprofiel1"/>
    <w:basedOn w:val="Textkrper"/>
    <w:next w:val="Plattetekst12"/>
    <w:rsid w:val="003A6A45"/>
  </w:style>
  <w:style w:type="table" w:styleId="Tabellenraster">
    <w:name w:val="Table Grid"/>
    <w:basedOn w:val="NormaleTabelle"/>
    <w:rsid w:val="009104A6"/>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0320FD"/>
    <w:rPr>
      <w:rFonts w:ascii="Tahoma" w:hAnsi="Tahoma" w:cs="Tahoma"/>
      <w:i/>
      <w:color w:val="808080"/>
      <w:spacing w:val="10"/>
      <w:kern w:val="28"/>
      <w:sz w:val="16"/>
      <w:szCs w:val="28"/>
      <w:lang w:val="nl-NL" w:eastAsia="nl-NL" w:bidi="nl-NL"/>
    </w:rPr>
  </w:style>
  <w:style w:type="character" w:customStyle="1" w:styleId="TitelZchn">
    <w:name w:val="Titel Zchn"/>
    <w:link w:val="Titel"/>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Aufzhlungszeichen"/>
    <w:rsid w:val="00AA1376"/>
    <w:pPr>
      <w:numPr>
        <w:numId w:val="2"/>
      </w:numPr>
      <w:spacing w:before="240" w:after="120"/>
      <w:ind w:left="584" w:hanging="454"/>
    </w:pPr>
    <w:rPr>
      <w:b/>
      <w:bCs/>
    </w:rPr>
  </w:style>
  <w:style w:type="paragraph" w:styleId="Listenabsatz">
    <w:name w:val="List Paragraph"/>
    <w:basedOn w:val="Standard"/>
    <w:qFormat/>
    <w:rsid w:val="006C4541"/>
    <w:pPr>
      <w:ind w:left="708"/>
    </w:pPr>
  </w:style>
  <w:style w:type="character" w:styleId="IntensiveHervorhebung">
    <w:name w:val="Intense Emphasis"/>
    <w:qFormat/>
    <w:rsid w:val="00997EBA"/>
    <w:rPr>
      <w:b/>
      <w:bCs/>
      <w:iCs/>
      <w:color w:val="1F497D"/>
      <w:sz w:val="18"/>
      <w:szCs w:val="18"/>
    </w:rPr>
  </w:style>
  <w:style w:type="character" w:styleId="SchwacheHervorhebung">
    <w:name w:val="Subtle Emphasis"/>
    <w:uiPriority w:val="19"/>
    <w:qFormat/>
    <w:rsid w:val="002504F1"/>
    <w:rPr>
      <w:i/>
      <w:iCs/>
      <w:color w:val="808080"/>
    </w:rPr>
  </w:style>
  <w:style w:type="paragraph" w:styleId="Textkrper3">
    <w:name w:val="Body Text 3"/>
    <w:basedOn w:val="Standard"/>
    <w:link w:val="Textkrper3Zchn"/>
    <w:rsid w:val="008F6A56"/>
    <w:pPr>
      <w:spacing w:after="120"/>
    </w:pPr>
    <w:rPr>
      <w:sz w:val="16"/>
      <w:szCs w:val="16"/>
    </w:rPr>
  </w:style>
  <w:style w:type="character" w:customStyle="1" w:styleId="Textkrper3Zchn">
    <w:name w:val="Textkörper 3 Zchn"/>
    <w:link w:val="Textkrper3"/>
    <w:rsid w:val="008F6A56"/>
    <w:rPr>
      <w:rFonts w:ascii="Tahoma" w:hAnsi="Tahoma" w:cs="Tahoma"/>
      <w:sz w:val="16"/>
      <w:szCs w:val="16"/>
      <w:lang w:val="nl-NL" w:eastAsia="nl-NL"/>
    </w:rPr>
  </w:style>
  <w:style w:type="character" w:styleId="HTMLZitat">
    <w:name w:val="HTML Cite"/>
    <w:rsid w:val="00071EE3"/>
    <w:rPr>
      <w:i w:val="0"/>
      <w:iCs w:val="0"/>
      <w:color w:val="008000"/>
    </w:rPr>
  </w:style>
  <w:style w:type="character" w:customStyle="1" w:styleId="TextkrperZchn">
    <w:name w:val="Textkörper Zchn"/>
    <w:link w:val="Textkrper"/>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Textkrper"/>
    <w:link w:val="opsommingstekenChar"/>
    <w:qFormat/>
    <w:rsid w:val="00715D15"/>
    <w:pPr>
      <w:numPr>
        <w:numId w:val="6"/>
      </w:numPr>
      <w:tabs>
        <w:tab w:val="clear" w:pos="709"/>
        <w:tab w:val="clear" w:pos="7088"/>
        <w:tab w:val="left" w:pos="1701"/>
      </w:tabs>
      <w:spacing w:after="60"/>
    </w:pPr>
  </w:style>
  <w:style w:type="paragraph" w:styleId="Inhaltsverzeichnisberschrift">
    <w:name w:val="TOC Heading"/>
    <w:basedOn w:val="berschrift1"/>
    <w:next w:val="Stand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TextkrperZchn"/>
    <w:link w:val="opsommingsteken"/>
    <w:rsid w:val="00715D15"/>
    <w:rPr>
      <w:rFonts w:ascii="Tahoma" w:hAnsi="Tahoma" w:cs="Tahoma"/>
      <w:spacing w:val="10"/>
      <w:sz w:val="17"/>
      <w:szCs w:val="17"/>
      <w:lang w:val="nl-NL" w:eastAsia="nl-NL"/>
    </w:rPr>
  </w:style>
  <w:style w:type="paragraph" w:customStyle="1" w:styleId="Vergelijking">
    <w:name w:val="Vergelijking"/>
    <w:basedOn w:val="Standard"/>
    <w:next w:val="Standard"/>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berschrift1Zchn">
    <w:name w:val="Überschrift 1 Zchn"/>
    <w:link w:val="berschrift1"/>
    <w:rsid w:val="00F9563F"/>
    <w:rPr>
      <w:rFonts w:ascii="Tahoma" w:hAnsi="Tahoma" w:cs="Tahoma"/>
      <w:spacing w:val="-10"/>
      <w:sz w:val="52"/>
      <w:szCs w:val="52"/>
      <w:lang w:val="nl-NL" w:eastAsia="nl-NL"/>
    </w:rPr>
  </w:style>
  <w:style w:type="character" w:customStyle="1" w:styleId="FuzeileZchn">
    <w:name w:val="Fußzeile Zchn"/>
    <w:aliases w:val="Voettekst Char Zchn"/>
    <w:link w:val="Fuzeile"/>
    <w:rsid w:val="00BA643D"/>
    <w:rPr>
      <w:rFonts w:ascii="Tahoma" w:hAnsi="Tahoma" w:cs="Tahoma"/>
      <w:i/>
      <w:color w:val="808080"/>
      <w:spacing w:val="10"/>
      <w:kern w:val="28"/>
      <w:sz w:val="16"/>
      <w:szCs w:val="28"/>
      <w:lang w:val="nl-NL" w:eastAsia="nl-NL" w:bidi="nl-NL"/>
    </w:rPr>
  </w:style>
  <w:style w:type="character" w:customStyle="1" w:styleId="FunotentextZchn">
    <w:name w:val="Fußnotentext Zchn"/>
    <w:aliases w:val="Voetnoottekst Char Zchn"/>
    <w:link w:val="Funotentext"/>
    <w:semiHidden/>
    <w:rsid w:val="00BA643D"/>
    <w:rPr>
      <w:rFonts w:ascii="Tahoma" w:hAnsi="Tahoma" w:cs="Tahoma"/>
      <w:lang w:val="nl-NL" w:eastAsia="nl-NL"/>
    </w:rPr>
  </w:style>
  <w:style w:type="paragraph" w:customStyle="1" w:styleId="Ondertitel1">
    <w:name w:val="Ondertitel1"/>
    <w:aliases w:val="Subtitle"/>
    <w:basedOn w:val="Standard"/>
    <w:next w:val="Stand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berschrift3Zchn">
    <w:name w:val="Überschrift 3 Zchn"/>
    <w:link w:val="berschrift3"/>
    <w:rsid w:val="00F9563F"/>
    <w:rPr>
      <w:rFonts w:ascii="Tahoma" w:hAnsi="Tahoma" w:cs="Tahoma"/>
      <w:spacing w:val="10"/>
      <w:kern w:val="28"/>
      <w:sz w:val="28"/>
      <w:szCs w:val="28"/>
      <w:lang w:val="nl-NL" w:eastAsia="nl-NL"/>
    </w:rPr>
  </w:style>
  <w:style w:type="character" w:customStyle="1" w:styleId="berschrift4Zchn">
    <w:name w:val="Überschrift 4 Zchn"/>
    <w:link w:val="berschrift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IntensivesZitat">
    <w:name w:val="Intense Quote"/>
    <w:basedOn w:val="Standard"/>
    <w:next w:val="Standard"/>
    <w:link w:val="IntensivesZitatZchn"/>
    <w:qFormat/>
    <w:rsid w:val="0099566B"/>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rsid w:val="0099566B"/>
    <w:rPr>
      <w:rFonts w:ascii="Tahoma" w:hAnsi="Tahoma" w:cs="Tahoma"/>
      <w:b/>
      <w:bCs/>
      <w:i/>
      <w:iCs/>
      <w:color w:val="4F81BD"/>
      <w:lang w:val="nl-NL" w:eastAsia="nl-NL"/>
    </w:rPr>
  </w:style>
  <w:style w:type="character" w:customStyle="1" w:styleId="berschrift2Zchn">
    <w:name w:val="Überschrift 2 Zchn"/>
    <w:basedOn w:val="Absatz-Standardschriftart"/>
    <w:link w:val="berschrift2"/>
    <w:rsid w:val="00765EA7"/>
    <w:rPr>
      <w:rFonts w:ascii="Tahoma" w:hAnsi="Tahoma" w:cs="Tahoma"/>
      <w:spacing w:val="8"/>
      <w:kern w:val="28"/>
      <w:sz w:val="32"/>
      <w:szCs w:val="32"/>
      <w:lang w:val="nl-NL" w:eastAsia="nl-NL"/>
    </w:rPr>
  </w:style>
  <w:style w:type="character" w:customStyle="1" w:styleId="berschrift5Zchn">
    <w:name w:val="Überschrift 5 Zchn"/>
    <w:basedOn w:val="Absatz-Standardschriftart"/>
    <w:link w:val="berschrift5"/>
    <w:rsid w:val="00765EA7"/>
    <w:rPr>
      <w:b/>
      <w:i/>
      <w:spacing w:val="-4"/>
      <w:kern w:val="28"/>
      <w:lang w:val="nl-NL" w:eastAsia="nl-NL"/>
    </w:rPr>
  </w:style>
  <w:style w:type="character" w:customStyle="1" w:styleId="berschrift6Zchn">
    <w:name w:val="Überschrift 6 Zchn"/>
    <w:basedOn w:val="Absatz-Standardschriftart"/>
    <w:link w:val="berschrift6"/>
    <w:rsid w:val="00765EA7"/>
    <w:rPr>
      <w:i/>
      <w:spacing w:val="-4"/>
      <w:kern w:val="28"/>
      <w:lang w:val="nl-NL" w:eastAsia="nl-NL"/>
    </w:rPr>
  </w:style>
  <w:style w:type="character" w:customStyle="1" w:styleId="berschrift7Zchn">
    <w:name w:val="Überschrift 7 Zchn"/>
    <w:basedOn w:val="Absatz-Standardschriftart"/>
    <w:link w:val="berschrift7"/>
    <w:rsid w:val="00765EA7"/>
    <w:rPr>
      <w:rFonts w:ascii="Tahoma" w:hAnsi="Tahoma"/>
      <w:b/>
      <w:spacing w:val="-4"/>
      <w:kern w:val="28"/>
      <w:sz w:val="18"/>
      <w:lang w:val="nl-NL" w:eastAsia="nl-NL"/>
    </w:rPr>
  </w:style>
  <w:style w:type="character" w:customStyle="1" w:styleId="berschrift8Zchn">
    <w:name w:val="Überschrift 8 Zchn"/>
    <w:basedOn w:val="Absatz-Standardschriftart"/>
    <w:link w:val="berschrift8"/>
    <w:rsid w:val="00765EA7"/>
    <w:rPr>
      <w:rFonts w:ascii="Tahoma" w:hAnsi="Tahoma" w:cs="Tahoma"/>
      <w:i/>
      <w:spacing w:val="-4"/>
      <w:kern w:val="28"/>
      <w:sz w:val="18"/>
      <w:szCs w:val="18"/>
      <w:lang w:val="nl-NL" w:eastAsia="nl-NL"/>
    </w:rPr>
  </w:style>
  <w:style w:type="character" w:customStyle="1" w:styleId="berschrift9Zchn">
    <w:name w:val="Überschrift 9 Zchn"/>
    <w:basedOn w:val="Absatz-Standardschriftart"/>
    <w:link w:val="berschrift9"/>
    <w:rsid w:val="00765EA7"/>
    <w:rPr>
      <w:rFonts w:ascii="Tahoma" w:hAnsi="Tahoma" w:cs="Tahoma"/>
      <w:spacing w:val="-4"/>
      <w:kern w:val="28"/>
      <w:sz w:val="18"/>
      <w:szCs w:val="18"/>
      <w:lang w:val="nl-NL" w:eastAsia="nl-NL"/>
    </w:rPr>
  </w:style>
  <w:style w:type="character" w:customStyle="1" w:styleId="SprechblasentextZchn">
    <w:name w:val="Sprechblasentext Zchn"/>
    <w:basedOn w:val="Absatz-Standardschriftart"/>
    <w:link w:val="Sprechblasentext"/>
    <w:rsid w:val="00765EA7"/>
    <w:rPr>
      <w:rFonts w:ascii="Tahoma" w:hAnsi="Tahoma" w:cs="Tahoma"/>
      <w:sz w:val="16"/>
      <w:szCs w:val="16"/>
      <w:lang w:val="nl-NL" w:eastAsia="nl-NL"/>
    </w:rPr>
  </w:style>
  <w:style w:type="character" w:styleId="Platzhaltertext">
    <w:name w:val="Placeholder Text"/>
    <w:basedOn w:val="Absatz-Standardschriftart"/>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Absatz-Standardschriftart"/>
    <w:rsid w:val="00907B2C"/>
  </w:style>
  <w:style w:type="character" w:customStyle="1" w:styleId="hps">
    <w:name w:val="hps"/>
    <w:basedOn w:val="Absatz-Standardschriftart"/>
    <w:rsid w:val="008D115F"/>
  </w:style>
  <w:style w:type="paragraph" w:styleId="Verzeichnis6">
    <w:name w:val="toc 6"/>
    <w:basedOn w:val="Standard"/>
    <w:next w:val="Standard"/>
    <w:autoRedefine/>
    <w:uiPriority w:val="39"/>
    <w:unhideWhenUsed/>
    <w:rsid w:val="00EF0F00"/>
    <w:pPr>
      <w:spacing w:after="0"/>
      <w:ind w:left="800"/>
    </w:pPr>
    <w:rPr>
      <w:rFonts w:asciiTheme="minorHAnsi" w:hAnsiTheme="minorHAnsi"/>
    </w:rPr>
  </w:style>
  <w:style w:type="paragraph" w:styleId="Verzeichnis7">
    <w:name w:val="toc 7"/>
    <w:basedOn w:val="Standard"/>
    <w:next w:val="Standard"/>
    <w:autoRedefine/>
    <w:uiPriority w:val="39"/>
    <w:unhideWhenUsed/>
    <w:rsid w:val="00EF0F00"/>
    <w:pPr>
      <w:spacing w:after="0"/>
      <w:ind w:left="1000"/>
    </w:pPr>
    <w:rPr>
      <w:rFonts w:asciiTheme="minorHAnsi" w:hAnsiTheme="minorHAnsi"/>
    </w:rPr>
  </w:style>
  <w:style w:type="paragraph" w:styleId="Verzeichnis8">
    <w:name w:val="toc 8"/>
    <w:basedOn w:val="Standard"/>
    <w:next w:val="Standard"/>
    <w:autoRedefine/>
    <w:uiPriority w:val="39"/>
    <w:unhideWhenUsed/>
    <w:rsid w:val="00EF0F00"/>
    <w:pPr>
      <w:spacing w:after="0"/>
      <w:ind w:left="1200"/>
    </w:pPr>
    <w:rPr>
      <w:rFonts w:asciiTheme="minorHAnsi" w:hAnsiTheme="minorHAnsi"/>
    </w:rPr>
  </w:style>
  <w:style w:type="paragraph" w:styleId="Verzeichnis9">
    <w:name w:val="toc 9"/>
    <w:basedOn w:val="Standard"/>
    <w:next w:val="Standard"/>
    <w:autoRedefine/>
    <w:uiPriority w:val="39"/>
    <w:unhideWhenUsed/>
    <w:rsid w:val="00EF0F00"/>
    <w:pPr>
      <w:spacing w:after="0"/>
      <w:ind w:left="1400"/>
    </w:pPr>
    <w:rPr>
      <w:rFonts w:asciiTheme="minorHAnsi" w:hAnsiTheme="minorHAnsi"/>
    </w:rPr>
  </w:style>
  <w:style w:type="paragraph" w:styleId="Kommentarthema">
    <w:name w:val="annotation subject"/>
    <w:basedOn w:val="Kommentartext"/>
    <w:next w:val="Kommentartext"/>
    <w:link w:val="KommentarthemaZchn"/>
    <w:uiPriority w:val="99"/>
    <w:semiHidden/>
    <w:unhideWhenUsed/>
    <w:rsid w:val="00951072"/>
    <w:pPr>
      <w:spacing w:line="240" w:lineRule="auto"/>
    </w:pPr>
    <w:rPr>
      <w:b/>
      <w:bCs/>
    </w:rPr>
  </w:style>
  <w:style w:type="character" w:customStyle="1" w:styleId="KommentartextZchn">
    <w:name w:val="Kommentartext Zchn"/>
    <w:basedOn w:val="Absatz-Standardschriftart"/>
    <w:link w:val="Kommentartext"/>
    <w:semiHidden/>
    <w:rsid w:val="00951072"/>
    <w:rPr>
      <w:rFonts w:ascii="Tahoma" w:hAnsi="Tahoma" w:cs="Tahoma"/>
      <w:lang w:val="nl-NL" w:eastAsia="nl-NL"/>
    </w:rPr>
  </w:style>
  <w:style w:type="character" w:customStyle="1" w:styleId="KommentarthemaZchn">
    <w:name w:val="Kommentarthema Zchn"/>
    <w:basedOn w:val="KommentartextZchn"/>
    <w:link w:val="Kommentarthema"/>
    <w:uiPriority w:val="99"/>
    <w:semiHidden/>
    <w:rsid w:val="00951072"/>
    <w:rPr>
      <w:rFonts w:ascii="Tahoma" w:hAnsi="Tahoma" w:cs="Tahoma"/>
      <w:b/>
      <w:bCs/>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iPriority="0" w:unhideWhenUsed="0" w:qFormat="1"/>
    <w:lsdException w:name="footnote reference" w:uiPriority="0"/>
    <w:lsdException w:name="page number" w:uiPriority="0"/>
    <w:lsdException w:name="List Number"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0A190A"/>
    <w:pPr>
      <w:spacing w:after="200" w:line="240" w:lineRule="atLeast"/>
      <w:ind w:left="1080"/>
    </w:pPr>
    <w:rPr>
      <w:rFonts w:ascii="Tahoma" w:hAnsi="Tahoma" w:cs="Tahoma"/>
      <w:lang w:val="nl-NL" w:eastAsia="nl-NL"/>
    </w:rPr>
  </w:style>
  <w:style w:type="paragraph" w:styleId="berschrift1">
    <w:name w:val="heading 1"/>
    <w:next w:val="Textkrper"/>
    <w:link w:val="berschrift1Zchn"/>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berschrift2">
    <w:name w:val="heading 2"/>
    <w:next w:val="Textkrper"/>
    <w:link w:val="berschrift2Zchn"/>
    <w:qFormat/>
    <w:rsid w:val="00F9563F"/>
    <w:pPr>
      <w:keepNext/>
      <w:numPr>
        <w:ilvl w:val="1"/>
        <w:numId w:val="5"/>
      </w:numPr>
      <w:spacing w:before="240" w:after="60"/>
      <w:outlineLvl w:val="1"/>
    </w:pPr>
    <w:rPr>
      <w:rFonts w:ascii="Tahoma" w:hAnsi="Tahoma" w:cs="Tahoma"/>
      <w:spacing w:val="8"/>
      <w:kern w:val="28"/>
      <w:sz w:val="32"/>
      <w:szCs w:val="32"/>
      <w:lang w:val="nl-NL" w:eastAsia="nl-NL"/>
    </w:rPr>
  </w:style>
  <w:style w:type="paragraph" w:styleId="berschrift3">
    <w:name w:val="heading 3"/>
    <w:next w:val="Textkrper"/>
    <w:link w:val="berschrift3Zchn"/>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berschrift4">
    <w:name w:val="heading 4"/>
    <w:basedOn w:val="Standard"/>
    <w:next w:val="Textkrper"/>
    <w:link w:val="berschrift4Zchn"/>
    <w:qFormat/>
    <w:rsid w:val="00F9563F"/>
    <w:pPr>
      <w:keepNext/>
      <w:keepLines/>
      <w:numPr>
        <w:ilvl w:val="3"/>
        <w:numId w:val="5"/>
      </w:numPr>
      <w:spacing w:before="240" w:after="240" w:line="220" w:lineRule="atLeast"/>
      <w:outlineLvl w:val="3"/>
    </w:pPr>
    <w:rPr>
      <w:b/>
      <w:spacing w:val="-4"/>
      <w:kern w:val="28"/>
      <w:sz w:val="18"/>
      <w:szCs w:val="18"/>
    </w:rPr>
  </w:style>
  <w:style w:type="paragraph" w:styleId="berschrift5">
    <w:name w:val="heading 5"/>
    <w:basedOn w:val="Standard"/>
    <w:next w:val="Textkrper"/>
    <w:link w:val="berschrift5Zchn"/>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berschrift6">
    <w:name w:val="heading 6"/>
    <w:basedOn w:val="Standard"/>
    <w:next w:val="Textkrper"/>
    <w:link w:val="berschrift6Zchn"/>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berschrift7">
    <w:name w:val="heading 7"/>
    <w:basedOn w:val="Standard"/>
    <w:next w:val="Textkrper"/>
    <w:link w:val="berschrift7Zchn"/>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berschrift8">
    <w:name w:val="heading 8"/>
    <w:basedOn w:val="Standard"/>
    <w:next w:val="Textkrper"/>
    <w:link w:val="berschrift8Zchn"/>
    <w:qFormat/>
    <w:rsid w:val="00F9563F"/>
    <w:pPr>
      <w:keepNext/>
      <w:keepLines/>
      <w:numPr>
        <w:ilvl w:val="7"/>
        <w:numId w:val="5"/>
      </w:numPr>
      <w:spacing w:before="140" w:line="220" w:lineRule="atLeast"/>
      <w:outlineLvl w:val="7"/>
    </w:pPr>
    <w:rPr>
      <w:i/>
      <w:spacing w:val="-4"/>
      <w:kern w:val="28"/>
      <w:sz w:val="18"/>
      <w:szCs w:val="18"/>
    </w:rPr>
  </w:style>
  <w:style w:type="paragraph" w:styleId="berschrift9">
    <w:name w:val="heading 9"/>
    <w:basedOn w:val="Standard"/>
    <w:next w:val="Textkrper"/>
    <w:link w:val="berschrift9Zchn"/>
    <w:qFormat/>
    <w:rsid w:val="00F9563F"/>
    <w:pPr>
      <w:keepNext/>
      <w:keepLines/>
      <w:numPr>
        <w:ilvl w:val="8"/>
        <w:numId w:val="5"/>
      </w:numPr>
      <w:spacing w:before="140" w:line="220" w:lineRule="atLeast"/>
      <w:outlineLvl w:val="8"/>
    </w:pPr>
    <w:rPr>
      <w:spacing w:val="-4"/>
      <w:kern w:val="28"/>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2D7F23"/>
    <w:pPr>
      <w:tabs>
        <w:tab w:val="left" w:pos="709"/>
        <w:tab w:val="left" w:leader="dot" w:pos="7088"/>
      </w:tabs>
      <w:ind w:left="851"/>
    </w:pPr>
    <w:rPr>
      <w:spacing w:val="10"/>
      <w:sz w:val="17"/>
      <w:szCs w:val="17"/>
    </w:rPr>
  </w:style>
  <w:style w:type="paragraph" w:styleId="Index1">
    <w:name w:val="index 1"/>
    <w:basedOn w:val="Standard"/>
    <w:semiHidden/>
    <w:rsid w:val="003A6A45"/>
    <w:pPr>
      <w:tabs>
        <w:tab w:val="right" w:pos="4080"/>
      </w:tabs>
      <w:ind w:left="360" w:hanging="360"/>
    </w:pPr>
  </w:style>
  <w:style w:type="paragraph" w:styleId="Index2">
    <w:name w:val="index 2"/>
    <w:basedOn w:val="Standard"/>
    <w:semiHidden/>
    <w:rsid w:val="003A6A45"/>
    <w:pPr>
      <w:tabs>
        <w:tab w:val="right" w:pos="4080"/>
      </w:tabs>
      <w:ind w:left="720" w:hanging="360"/>
    </w:pPr>
  </w:style>
  <w:style w:type="paragraph" w:styleId="Index3">
    <w:name w:val="index 3"/>
    <w:basedOn w:val="Standard"/>
    <w:semiHidden/>
    <w:rsid w:val="003A6A45"/>
    <w:pPr>
      <w:tabs>
        <w:tab w:val="right" w:pos="4080"/>
      </w:tabs>
      <w:ind w:left="720" w:hanging="360"/>
    </w:pPr>
  </w:style>
  <w:style w:type="paragraph" w:styleId="Index4">
    <w:name w:val="index 4"/>
    <w:basedOn w:val="Standard"/>
    <w:semiHidden/>
    <w:rsid w:val="003A6A45"/>
    <w:pPr>
      <w:tabs>
        <w:tab w:val="right" w:pos="4080"/>
      </w:tabs>
      <w:ind w:left="720" w:hanging="360"/>
    </w:pPr>
  </w:style>
  <w:style w:type="paragraph" w:styleId="Index5">
    <w:name w:val="index 5"/>
    <w:basedOn w:val="Standard"/>
    <w:semiHidden/>
    <w:rsid w:val="003A6A45"/>
    <w:pPr>
      <w:tabs>
        <w:tab w:val="right" w:pos="4080"/>
      </w:tabs>
      <w:ind w:left="720" w:hanging="360"/>
    </w:pPr>
  </w:style>
  <w:style w:type="paragraph" w:styleId="Verzeichnis1">
    <w:name w:val="toc 1"/>
    <w:basedOn w:val="Standard"/>
    <w:uiPriority w:val="39"/>
    <w:rsid w:val="00776678"/>
    <w:pPr>
      <w:spacing w:before="360" w:after="0"/>
      <w:ind w:left="0"/>
    </w:pPr>
    <w:rPr>
      <w:rFonts w:asciiTheme="majorHAnsi" w:hAnsiTheme="majorHAnsi"/>
      <w:b/>
      <w:bCs/>
      <w:caps/>
      <w:sz w:val="24"/>
      <w:szCs w:val="24"/>
    </w:rPr>
  </w:style>
  <w:style w:type="paragraph" w:styleId="Verzeichnis2">
    <w:name w:val="toc 2"/>
    <w:basedOn w:val="Standard"/>
    <w:uiPriority w:val="39"/>
    <w:rsid w:val="00776678"/>
    <w:pPr>
      <w:spacing w:before="240" w:after="0"/>
      <w:ind w:left="0"/>
    </w:pPr>
    <w:rPr>
      <w:rFonts w:asciiTheme="minorHAnsi" w:hAnsiTheme="minorHAnsi"/>
      <w:b/>
      <w:bCs/>
    </w:rPr>
  </w:style>
  <w:style w:type="paragraph" w:styleId="Verzeichnis3">
    <w:name w:val="toc 3"/>
    <w:basedOn w:val="Standard"/>
    <w:uiPriority w:val="39"/>
    <w:rsid w:val="003A6A45"/>
    <w:pPr>
      <w:spacing w:after="0"/>
      <w:ind w:left="200"/>
    </w:pPr>
    <w:rPr>
      <w:rFonts w:asciiTheme="minorHAnsi" w:hAnsiTheme="minorHAnsi"/>
    </w:rPr>
  </w:style>
  <w:style w:type="paragraph" w:styleId="Verzeichnis4">
    <w:name w:val="toc 4"/>
    <w:basedOn w:val="Standard"/>
    <w:semiHidden/>
    <w:rsid w:val="003A6A45"/>
    <w:pPr>
      <w:spacing w:after="0"/>
      <w:ind w:left="400"/>
    </w:pPr>
    <w:rPr>
      <w:rFonts w:asciiTheme="minorHAnsi" w:hAnsiTheme="minorHAnsi"/>
    </w:rPr>
  </w:style>
  <w:style w:type="paragraph" w:styleId="Verzeichnis5">
    <w:name w:val="toc 5"/>
    <w:basedOn w:val="Standard"/>
    <w:semiHidden/>
    <w:rsid w:val="003A6A45"/>
    <w:pPr>
      <w:spacing w:after="0"/>
      <w:ind w:left="600"/>
    </w:pPr>
    <w:rPr>
      <w:rFonts w:asciiTheme="minorHAnsi" w:hAnsiTheme="minorHAnsi"/>
    </w:rPr>
  </w:style>
  <w:style w:type="paragraph" w:styleId="Funotentext">
    <w:name w:val="footnote text"/>
    <w:aliases w:val="Voetnoottekst Char"/>
    <w:basedOn w:val="Standard"/>
    <w:link w:val="FunotentextZchn"/>
    <w:rsid w:val="003A6A45"/>
  </w:style>
  <w:style w:type="paragraph" w:styleId="Kommentartext">
    <w:name w:val="annotation text"/>
    <w:basedOn w:val="Standard"/>
    <w:link w:val="KommentartextZchn"/>
    <w:semiHidden/>
    <w:rsid w:val="003A6A45"/>
  </w:style>
  <w:style w:type="paragraph" w:styleId="Kopfzeile">
    <w:name w:val="header"/>
    <w:basedOn w:val="Ondertitelcursief"/>
    <w:link w:val="KopfzeileZchn"/>
    <w:uiPriority w:val="99"/>
    <w:rsid w:val="000320FD"/>
    <w:pPr>
      <w:tabs>
        <w:tab w:val="center" w:pos="4320"/>
        <w:tab w:val="right" w:pos="8640"/>
      </w:tabs>
    </w:pPr>
    <w:rPr>
      <w:sz w:val="16"/>
    </w:rPr>
  </w:style>
  <w:style w:type="paragraph" w:styleId="Fuzeile">
    <w:name w:val="footer"/>
    <w:aliases w:val="Voettekst Char"/>
    <w:basedOn w:val="Kopfzeile"/>
    <w:link w:val="FuzeileZchn"/>
    <w:rsid w:val="003A6A45"/>
  </w:style>
  <w:style w:type="paragraph" w:styleId="Indexberschrift">
    <w:name w:val="index heading"/>
    <w:basedOn w:val="Standard"/>
    <w:next w:val="Index1"/>
    <w:semiHidden/>
    <w:rsid w:val="003A6A45"/>
    <w:pPr>
      <w:keepNext/>
      <w:spacing w:before="440" w:line="220" w:lineRule="atLeast"/>
      <w:ind w:left="0"/>
    </w:pPr>
    <w:rPr>
      <w:b/>
      <w:caps/>
      <w:sz w:val="24"/>
      <w:szCs w:val="24"/>
    </w:rPr>
  </w:style>
  <w:style w:type="paragraph" w:styleId="Beschriftung">
    <w:name w:val="caption"/>
    <w:next w:val="Textkrper"/>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Abbildungsverzeichnis">
    <w:name w:val="table of figures"/>
    <w:basedOn w:val="Standard"/>
    <w:semiHidden/>
    <w:rsid w:val="003A6A45"/>
    <w:pPr>
      <w:ind w:left="1440" w:hanging="360"/>
    </w:pPr>
  </w:style>
  <w:style w:type="paragraph" w:styleId="Endnotentext">
    <w:name w:val="endnote text"/>
    <w:basedOn w:val="Standard"/>
    <w:semiHidden/>
    <w:rsid w:val="003A6A45"/>
  </w:style>
  <w:style w:type="paragraph" w:styleId="Rechtsgrundlagenverzeichnis">
    <w:name w:val="table of authorities"/>
    <w:basedOn w:val="Standard"/>
    <w:semiHidden/>
    <w:rsid w:val="003A6A45"/>
    <w:pPr>
      <w:tabs>
        <w:tab w:val="right" w:leader="dot" w:pos="7560"/>
      </w:tabs>
      <w:ind w:left="1440" w:hanging="360"/>
    </w:pPr>
  </w:style>
  <w:style w:type="paragraph" w:styleId="Makrotext">
    <w:name w:val="macro"/>
    <w:basedOn w:val="Standard"/>
    <w:semiHidden/>
    <w:rsid w:val="003A6A45"/>
    <w:rPr>
      <w:rFonts w:ascii="Courier New" w:hAnsi="Courier New" w:cs="Courier New"/>
    </w:rPr>
  </w:style>
  <w:style w:type="paragraph" w:styleId="RGV-berschrift">
    <w:name w:val="toa heading"/>
    <w:basedOn w:val="Standard"/>
    <w:next w:val="Rechtsgrundlagenverzeichnis"/>
    <w:semiHidden/>
    <w:rsid w:val="003A6A45"/>
    <w:pPr>
      <w:keepNext/>
      <w:spacing w:before="240" w:after="120" w:line="360" w:lineRule="exact"/>
    </w:pPr>
    <w:rPr>
      <w:rFonts w:ascii="Arial" w:hAnsi="Arial" w:cs="Arial"/>
      <w:b/>
      <w:kern w:val="28"/>
      <w:sz w:val="28"/>
      <w:szCs w:val="28"/>
    </w:rPr>
  </w:style>
  <w:style w:type="paragraph" w:styleId="Aufzhlungszeichen">
    <w:name w:val="List Bullet"/>
    <w:basedOn w:val="Textkrper"/>
    <w:rsid w:val="00C9683E"/>
    <w:pPr>
      <w:numPr>
        <w:numId w:val="1"/>
      </w:numPr>
      <w:tabs>
        <w:tab w:val="clear" w:pos="709"/>
        <w:tab w:val="clear" w:pos="7088"/>
      </w:tabs>
      <w:spacing w:line="240" w:lineRule="exact"/>
      <w:ind w:left="426" w:hanging="426"/>
    </w:pPr>
  </w:style>
  <w:style w:type="paragraph" w:styleId="Listennummer">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el">
    <w:name w:val="Title"/>
    <w:basedOn w:val="Standard"/>
    <w:next w:val="Standard"/>
    <w:link w:val="TitelZchn"/>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Absatz-Standardschriftart"/>
    <w:uiPriority w:val="99"/>
    <w:rsid w:val="003A6A45"/>
  </w:style>
  <w:style w:type="paragraph" w:styleId="Sprechblasentext">
    <w:name w:val="Balloon Text"/>
    <w:basedOn w:val="Standard"/>
    <w:link w:val="SprechblasentextZchn"/>
    <w:rsid w:val="003A6A45"/>
    <w:rPr>
      <w:sz w:val="16"/>
      <w:szCs w:val="16"/>
    </w:rPr>
  </w:style>
  <w:style w:type="paragraph" w:customStyle="1" w:styleId="Ondertiteltweedepagina">
    <w:name w:val="Ondertitel tweede pagina"/>
    <w:rsid w:val="003A6A45"/>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rsid w:val="003A6A45"/>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Absatz-Standardschriftart"/>
    <w:rsid w:val="003A6A45"/>
  </w:style>
  <w:style w:type="paragraph" w:customStyle="1" w:styleId="Blokcitaat">
    <w:name w:val="Blokcitaat"/>
    <w:basedOn w:val="Textkrper"/>
    <w:rsid w:val="003A6A45"/>
    <w:pPr>
      <w:keepLines/>
      <w:spacing w:after="120"/>
      <w:ind w:left="360"/>
    </w:pPr>
    <w:rPr>
      <w:i/>
      <w:lang w:bidi="nl-NL"/>
    </w:rPr>
  </w:style>
  <w:style w:type="paragraph" w:customStyle="1" w:styleId="Ondertitelcursief">
    <w:name w:val="Ondertitel cursief"/>
    <w:next w:val="Textkrper"/>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sid w:val="003A6A45"/>
    <w:rPr>
      <w:rFonts w:ascii="Tahoma" w:hAnsi="Tahoma" w:cs="Tahoma"/>
      <w:b/>
      <w:spacing w:val="20"/>
      <w:kern w:val="28"/>
      <w:sz w:val="60"/>
      <w:szCs w:val="60"/>
      <w:lang w:val="nl-NL" w:eastAsia="nl-NL" w:bidi="nl-NL"/>
    </w:rPr>
  </w:style>
  <w:style w:type="paragraph" w:customStyle="1" w:styleId="Titelopvoorblad">
    <w:name w:val="Titel op voorblad"/>
    <w:basedOn w:val="Standard"/>
    <w:next w:val="Ondertitelcursief"/>
    <w:rsid w:val="003A6A45"/>
    <w:pPr>
      <w:keepNext/>
      <w:keepLines/>
      <w:spacing w:before="1920" w:line="600" w:lineRule="exact"/>
      <w:ind w:left="0"/>
    </w:pPr>
    <w:rPr>
      <w:b/>
      <w:spacing w:val="20"/>
      <w:kern w:val="28"/>
      <w:sz w:val="60"/>
      <w:szCs w:val="60"/>
      <w:lang w:bidi="nl-NL"/>
    </w:rPr>
  </w:style>
  <w:style w:type="paragraph" w:customStyle="1" w:styleId="Bedrijfsnaam">
    <w:name w:val="Bedrijfsnaam"/>
    <w:basedOn w:val="Standard"/>
    <w:rsid w:val="003A6A45"/>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rsid w:val="003A6A45"/>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Absatz-Standardschriftart"/>
    <w:rsid w:val="003A6A45"/>
  </w:style>
  <w:style w:type="paragraph" w:customStyle="1" w:styleId="Ingesprongenhoofdtekst">
    <w:name w:val="Ingesprongen hoofdtekst"/>
    <w:basedOn w:val="Standard"/>
    <w:rsid w:val="003A6A45"/>
    <w:pPr>
      <w:spacing w:after="80" w:line="312" w:lineRule="auto"/>
      <w:ind w:left="360"/>
    </w:pPr>
    <w:rPr>
      <w:rFonts w:ascii="Verdana" w:hAnsi="Verdana" w:cs="Verdana"/>
      <w:sz w:val="17"/>
      <w:szCs w:val="17"/>
      <w:lang w:bidi="nl-NL"/>
    </w:rPr>
  </w:style>
  <w:style w:type="character" w:styleId="Funotenzeichen">
    <w:name w:val="footnote reference"/>
    <w:rsid w:val="003A6A45"/>
    <w:rPr>
      <w:vertAlign w:val="superscript"/>
    </w:rPr>
  </w:style>
  <w:style w:type="character" w:styleId="Kommentarzeichen">
    <w:name w:val="annotation reference"/>
    <w:semiHidden/>
    <w:rsid w:val="003A6A45"/>
    <w:rPr>
      <w:sz w:val="16"/>
    </w:rPr>
  </w:style>
  <w:style w:type="character" w:styleId="Endnotenzeichen">
    <w:name w:val="endnote reference"/>
    <w:semiHidden/>
    <w:rsid w:val="003A6A45"/>
    <w:rPr>
      <w:b/>
      <w:bCs w:val="0"/>
      <w:vertAlign w:val="superscript"/>
    </w:rPr>
  </w:style>
  <w:style w:type="character" w:customStyle="1" w:styleId="CharChar">
    <w:name w:val="Char Char"/>
    <w:locked/>
    <w:rsid w:val="003A6A45"/>
    <w:rPr>
      <w:rFonts w:ascii="Tahoma" w:hAnsi="Tahoma" w:cs="Tahoma" w:hint="default"/>
      <w:spacing w:val="10"/>
      <w:sz w:val="17"/>
      <w:lang w:val="nl-NL" w:eastAsia="nl-NL" w:bidi="nl-NL"/>
    </w:rPr>
  </w:style>
  <w:style w:type="paragraph" w:customStyle="1" w:styleId="BlockQuotation">
    <w:name w:val="Block Quotation"/>
    <w:basedOn w:val="Standard"/>
    <w:rsid w:val="003A6A45"/>
  </w:style>
  <w:style w:type="character" w:customStyle="1" w:styleId="Tekensvoorblokcitaat">
    <w:name w:val="Tekens voor blokcitaat"/>
    <w:locked/>
    <w:rsid w:val="003A6A45"/>
    <w:rPr>
      <w:rFonts w:ascii="Tahoma" w:hAnsi="Tahoma" w:cs="Tahoma" w:hint="default"/>
      <w:i/>
      <w:iCs w:val="0"/>
      <w:spacing w:val="10"/>
      <w:sz w:val="17"/>
      <w:lang w:val="nl-NL" w:eastAsia="nl-NL" w:bidi="nl-NL"/>
    </w:rPr>
  </w:style>
  <w:style w:type="character" w:customStyle="1" w:styleId="Nadrukinleiding">
    <w:name w:val="Nadruk inleiding"/>
    <w:rsid w:val="003A6A45"/>
    <w:rPr>
      <w:rFonts w:ascii="Tahoma" w:hAnsi="Tahoma" w:cs="Tahoma" w:hint="default"/>
      <w:b/>
      <w:bCs w:val="0"/>
      <w:spacing w:val="4"/>
      <w:kern w:val="0"/>
      <w:lang w:val="nl-NL" w:eastAsia="nl-NL" w:bidi="nl-NL"/>
    </w:rPr>
  </w:style>
  <w:style w:type="paragraph" w:customStyle="1" w:styleId="TitleCover">
    <w:name w:val="Title Cover"/>
    <w:basedOn w:val="Standard"/>
    <w:rsid w:val="003A6A45"/>
  </w:style>
  <w:style w:type="character" w:customStyle="1" w:styleId="Tekensvoortitelopvoorblad">
    <w:name w:val="Tekens voor titel op voorblad"/>
    <w:locked/>
    <w:rsid w:val="003A6A45"/>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Standard"/>
    <w:rsid w:val="003A6A45"/>
  </w:style>
  <w:style w:type="character" w:customStyle="1" w:styleId="Tekensvooringespongenhoofdtekst">
    <w:name w:val="Tekens voor ingespongen hoofdtekst"/>
    <w:locked/>
    <w:rsid w:val="003A6A45"/>
    <w:rPr>
      <w:rFonts w:ascii="Verdana" w:hAnsi="Verdana" w:hint="default"/>
      <w:sz w:val="17"/>
      <w:lang w:val="nl-NL" w:eastAsia="nl-NL" w:bidi="nl-NL"/>
    </w:rPr>
  </w:style>
  <w:style w:type="character" w:styleId="Seitenzahl">
    <w:name w:val="page number"/>
    <w:basedOn w:val="Absatz-Standardschriftart"/>
    <w:rsid w:val="003A6A45"/>
  </w:style>
  <w:style w:type="character" w:styleId="Fett">
    <w:name w:val="Strong"/>
    <w:qFormat/>
    <w:rsid w:val="003A6A45"/>
    <w:rPr>
      <w:b/>
      <w:bCs/>
    </w:rPr>
  </w:style>
  <w:style w:type="character" w:styleId="Hervorhebung">
    <w:name w:val="Emphasis"/>
    <w:uiPriority w:val="20"/>
    <w:qFormat/>
    <w:rsid w:val="003A6A45"/>
    <w:rPr>
      <w:i/>
      <w:iCs/>
    </w:rPr>
  </w:style>
  <w:style w:type="character" w:styleId="Hyperlink">
    <w:name w:val="Hyperlink"/>
    <w:uiPriority w:val="99"/>
    <w:rsid w:val="003A6A45"/>
    <w:rPr>
      <w:color w:val="0000FF"/>
      <w:u w:val="single"/>
    </w:rPr>
  </w:style>
  <w:style w:type="character" w:customStyle="1" w:styleId="OndertiteltweedepaginaChar">
    <w:name w:val="Ondertitel tweede pagina Char"/>
    <w:rsid w:val="003A6A45"/>
    <w:rPr>
      <w:rFonts w:ascii="Tahoma" w:hAnsi="Tahoma" w:cs="Tahoma"/>
      <w:i/>
      <w:iCs/>
      <w:color w:val="808080"/>
      <w:spacing w:val="10"/>
      <w:lang w:val="nl-NL" w:eastAsia="nl-NL" w:bidi="nl-NL"/>
    </w:rPr>
  </w:style>
  <w:style w:type="paragraph" w:styleId="StandardWeb">
    <w:name w:val="Normal (Web)"/>
    <w:basedOn w:val="Standard"/>
    <w:uiPriority w:val="99"/>
    <w:rsid w:val="003A6A45"/>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sid w:val="003A6A45"/>
    <w:rPr>
      <w:sz w:val="20"/>
      <w:szCs w:val="20"/>
    </w:rPr>
  </w:style>
  <w:style w:type="character" w:customStyle="1" w:styleId="mw-headline">
    <w:name w:val="mw-headline"/>
    <w:basedOn w:val="Absatz-Standardschriftart"/>
    <w:rsid w:val="003A6A45"/>
  </w:style>
  <w:style w:type="character" w:styleId="BesuchterHyperlink">
    <w:name w:val="FollowedHyperlink"/>
    <w:rsid w:val="003A6A45"/>
    <w:rPr>
      <w:color w:val="800080"/>
      <w:u w:val="single"/>
    </w:rPr>
  </w:style>
  <w:style w:type="paragraph" w:customStyle="1" w:styleId="subtitel">
    <w:name w:val="subtitel"/>
    <w:basedOn w:val="Titel"/>
    <w:next w:val="Textkrper"/>
    <w:rsid w:val="003A6A45"/>
    <w:rPr>
      <w:b w:val="0"/>
      <w:i/>
      <w:sz w:val="44"/>
    </w:rPr>
  </w:style>
  <w:style w:type="paragraph" w:customStyle="1" w:styleId="Plattetekst12">
    <w:name w:val="Platte tekst 12+"/>
    <w:basedOn w:val="Textkrper"/>
    <w:next w:val="Textkrper"/>
    <w:rsid w:val="003A6A45"/>
    <w:pPr>
      <w:pBdr>
        <w:left w:val="single" w:sz="4" w:space="4" w:color="auto"/>
      </w:pBdr>
    </w:pPr>
  </w:style>
  <w:style w:type="paragraph" w:customStyle="1" w:styleId="Opmaakprofiel1">
    <w:name w:val="Opmaakprofiel1"/>
    <w:basedOn w:val="Textkrper"/>
    <w:next w:val="Plattetekst12"/>
    <w:rsid w:val="003A6A45"/>
  </w:style>
  <w:style w:type="table" w:styleId="Tabellenraster">
    <w:name w:val="Table Grid"/>
    <w:basedOn w:val="NormaleTabelle"/>
    <w:rsid w:val="009104A6"/>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0320FD"/>
    <w:rPr>
      <w:rFonts w:ascii="Tahoma" w:hAnsi="Tahoma" w:cs="Tahoma"/>
      <w:i/>
      <w:color w:val="808080"/>
      <w:spacing w:val="10"/>
      <w:kern w:val="28"/>
      <w:sz w:val="16"/>
      <w:szCs w:val="28"/>
      <w:lang w:val="nl-NL" w:eastAsia="nl-NL" w:bidi="nl-NL"/>
    </w:rPr>
  </w:style>
  <w:style w:type="character" w:customStyle="1" w:styleId="TitelZchn">
    <w:name w:val="Titel Zchn"/>
    <w:link w:val="Titel"/>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Aufzhlungszeichen"/>
    <w:rsid w:val="00AA1376"/>
    <w:pPr>
      <w:numPr>
        <w:numId w:val="2"/>
      </w:numPr>
      <w:spacing w:before="240" w:after="120"/>
      <w:ind w:left="584" w:hanging="454"/>
    </w:pPr>
    <w:rPr>
      <w:b/>
      <w:bCs/>
    </w:rPr>
  </w:style>
  <w:style w:type="paragraph" w:styleId="Listenabsatz">
    <w:name w:val="List Paragraph"/>
    <w:basedOn w:val="Standard"/>
    <w:qFormat/>
    <w:rsid w:val="006C4541"/>
    <w:pPr>
      <w:ind w:left="708"/>
    </w:pPr>
  </w:style>
  <w:style w:type="character" w:styleId="IntensiveHervorhebung">
    <w:name w:val="Intense Emphasis"/>
    <w:qFormat/>
    <w:rsid w:val="00997EBA"/>
    <w:rPr>
      <w:b/>
      <w:bCs/>
      <w:iCs/>
      <w:color w:val="1F497D"/>
      <w:sz w:val="18"/>
      <w:szCs w:val="18"/>
    </w:rPr>
  </w:style>
  <w:style w:type="character" w:styleId="SchwacheHervorhebung">
    <w:name w:val="Subtle Emphasis"/>
    <w:uiPriority w:val="19"/>
    <w:qFormat/>
    <w:rsid w:val="002504F1"/>
    <w:rPr>
      <w:i/>
      <w:iCs/>
      <w:color w:val="808080"/>
    </w:rPr>
  </w:style>
  <w:style w:type="paragraph" w:styleId="Textkrper3">
    <w:name w:val="Body Text 3"/>
    <w:basedOn w:val="Standard"/>
    <w:link w:val="Textkrper3Zchn"/>
    <w:rsid w:val="008F6A56"/>
    <w:pPr>
      <w:spacing w:after="120"/>
    </w:pPr>
    <w:rPr>
      <w:sz w:val="16"/>
      <w:szCs w:val="16"/>
    </w:rPr>
  </w:style>
  <w:style w:type="character" w:customStyle="1" w:styleId="Textkrper3Zchn">
    <w:name w:val="Textkörper 3 Zchn"/>
    <w:link w:val="Textkrper3"/>
    <w:rsid w:val="008F6A56"/>
    <w:rPr>
      <w:rFonts w:ascii="Tahoma" w:hAnsi="Tahoma" w:cs="Tahoma"/>
      <w:sz w:val="16"/>
      <w:szCs w:val="16"/>
      <w:lang w:val="nl-NL" w:eastAsia="nl-NL"/>
    </w:rPr>
  </w:style>
  <w:style w:type="character" w:styleId="HTMLZitat">
    <w:name w:val="HTML Cite"/>
    <w:rsid w:val="00071EE3"/>
    <w:rPr>
      <w:i w:val="0"/>
      <w:iCs w:val="0"/>
      <w:color w:val="008000"/>
    </w:rPr>
  </w:style>
  <w:style w:type="character" w:customStyle="1" w:styleId="TextkrperZchn">
    <w:name w:val="Textkörper Zchn"/>
    <w:link w:val="Textkrper"/>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Textkrper"/>
    <w:link w:val="opsommingstekenChar"/>
    <w:qFormat/>
    <w:rsid w:val="00715D15"/>
    <w:pPr>
      <w:numPr>
        <w:numId w:val="6"/>
      </w:numPr>
      <w:tabs>
        <w:tab w:val="clear" w:pos="709"/>
        <w:tab w:val="clear" w:pos="7088"/>
        <w:tab w:val="left" w:pos="1701"/>
      </w:tabs>
      <w:spacing w:after="60"/>
    </w:pPr>
  </w:style>
  <w:style w:type="paragraph" w:styleId="Inhaltsverzeichnisberschrift">
    <w:name w:val="TOC Heading"/>
    <w:basedOn w:val="berschrift1"/>
    <w:next w:val="Stand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TextkrperZchn"/>
    <w:link w:val="opsommingsteken"/>
    <w:rsid w:val="00715D15"/>
    <w:rPr>
      <w:rFonts w:ascii="Tahoma" w:hAnsi="Tahoma" w:cs="Tahoma"/>
      <w:spacing w:val="10"/>
      <w:sz w:val="17"/>
      <w:szCs w:val="17"/>
      <w:lang w:val="nl-NL" w:eastAsia="nl-NL"/>
    </w:rPr>
  </w:style>
  <w:style w:type="paragraph" w:customStyle="1" w:styleId="Vergelijking">
    <w:name w:val="Vergelijking"/>
    <w:basedOn w:val="Standard"/>
    <w:next w:val="Standard"/>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berschrift1Zchn">
    <w:name w:val="Überschrift 1 Zchn"/>
    <w:link w:val="berschrift1"/>
    <w:rsid w:val="00F9563F"/>
    <w:rPr>
      <w:rFonts w:ascii="Tahoma" w:hAnsi="Tahoma" w:cs="Tahoma"/>
      <w:spacing w:val="-10"/>
      <w:sz w:val="52"/>
      <w:szCs w:val="52"/>
      <w:lang w:val="nl-NL" w:eastAsia="nl-NL"/>
    </w:rPr>
  </w:style>
  <w:style w:type="character" w:customStyle="1" w:styleId="FuzeileZchn">
    <w:name w:val="Fußzeile Zchn"/>
    <w:aliases w:val="Voettekst Char Zchn"/>
    <w:link w:val="Fuzeile"/>
    <w:rsid w:val="00BA643D"/>
    <w:rPr>
      <w:rFonts w:ascii="Tahoma" w:hAnsi="Tahoma" w:cs="Tahoma"/>
      <w:i/>
      <w:color w:val="808080"/>
      <w:spacing w:val="10"/>
      <w:kern w:val="28"/>
      <w:sz w:val="16"/>
      <w:szCs w:val="28"/>
      <w:lang w:val="nl-NL" w:eastAsia="nl-NL" w:bidi="nl-NL"/>
    </w:rPr>
  </w:style>
  <w:style w:type="character" w:customStyle="1" w:styleId="FunotentextZchn">
    <w:name w:val="Fußnotentext Zchn"/>
    <w:aliases w:val="Voetnoottekst Char Zchn"/>
    <w:link w:val="Funotentext"/>
    <w:semiHidden/>
    <w:rsid w:val="00BA643D"/>
    <w:rPr>
      <w:rFonts w:ascii="Tahoma" w:hAnsi="Tahoma" w:cs="Tahoma"/>
      <w:lang w:val="nl-NL" w:eastAsia="nl-NL"/>
    </w:rPr>
  </w:style>
  <w:style w:type="paragraph" w:customStyle="1" w:styleId="Ondertitel1">
    <w:name w:val="Ondertitel1"/>
    <w:aliases w:val="Subtitle"/>
    <w:basedOn w:val="Standard"/>
    <w:next w:val="Stand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berschrift3Zchn">
    <w:name w:val="Überschrift 3 Zchn"/>
    <w:link w:val="berschrift3"/>
    <w:rsid w:val="00F9563F"/>
    <w:rPr>
      <w:rFonts w:ascii="Tahoma" w:hAnsi="Tahoma" w:cs="Tahoma"/>
      <w:spacing w:val="10"/>
      <w:kern w:val="28"/>
      <w:sz w:val="28"/>
      <w:szCs w:val="28"/>
      <w:lang w:val="nl-NL" w:eastAsia="nl-NL"/>
    </w:rPr>
  </w:style>
  <w:style w:type="character" w:customStyle="1" w:styleId="berschrift4Zchn">
    <w:name w:val="Überschrift 4 Zchn"/>
    <w:link w:val="berschrift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IntensivesZitat">
    <w:name w:val="Intense Quote"/>
    <w:basedOn w:val="Standard"/>
    <w:next w:val="Standard"/>
    <w:link w:val="IntensivesZitatZchn"/>
    <w:qFormat/>
    <w:rsid w:val="0099566B"/>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rsid w:val="0099566B"/>
    <w:rPr>
      <w:rFonts w:ascii="Tahoma" w:hAnsi="Tahoma" w:cs="Tahoma"/>
      <w:b/>
      <w:bCs/>
      <w:i/>
      <w:iCs/>
      <w:color w:val="4F81BD"/>
      <w:lang w:val="nl-NL" w:eastAsia="nl-NL"/>
    </w:rPr>
  </w:style>
  <w:style w:type="character" w:customStyle="1" w:styleId="berschrift2Zchn">
    <w:name w:val="Überschrift 2 Zchn"/>
    <w:basedOn w:val="Absatz-Standardschriftart"/>
    <w:link w:val="berschrift2"/>
    <w:rsid w:val="00765EA7"/>
    <w:rPr>
      <w:rFonts w:ascii="Tahoma" w:hAnsi="Tahoma" w:cs="Tahoma"/>
      <w:spacing w:val="8"/>
      <w:kern w:val="28"/>
      <w:sz w:val="32"/>
      <w:szCs w:val="32"/>
      <w:lang w:val="nl-NL" w:eastAsia="nl-NL"/>
    </w:rPr>
  </w:style>
  <w:style w:type="character" w:customStyle="1" w:styleId="berschrift5Zchn">
    <w:name w:val="Überschrift 5 Zchn"/>
    <w:basedOn w:val="Absatz-Standardschriftart"/>
    <w:link w:val="berschrift5"/>
    <w:rsid w:val="00765EA7"/>
    <w:rPr>
      <w:b/>
      <w:i/>
      <w:spacing w:val="-4"/>
      <w:kern w:val="28"/>
      <w:lang w:val="nl-NL" w:eastAsia="nl-NL"/>
    </w:rPr>
  </w:style>
  <w:style w:type="character" w:customStyle="1" w:styleId="berschrift6Zchn">
    <w:name w:val="Überschrift 6 Zchn"/>
    <w:basedOn w:val="Absatz-Standardschriftart"/>
    <w:link w:val="berschrift6"/>
    <w:rsid w:val="00765EA7"/>
    <w:rPr>
      <w:i/>
      <w:spacing w:val="-4"/>
      <w:kern w:val="28"/>
      <w:lang w:val="nl-NL" w:eastAsia="nl-NL"/>
    </w:rPr>
  </w:style>
  <w:style w:type="character" w:customStyle="1" w:styleId="berschrift7Zchn">
    <w:name w:val="Überschrift 7 Zchn"/>
    <w:basedOn w:val="Absatz-Standardschriftart"/>
    <w:link w:val="berschrift7"/>
    <w:rsid w:val="00765EA7"/>
    <w:rPr>
      <w:rFonts w:ascii="Tahoma" w:hAnsi="Tahoma"/>
      <w:b/>
      <w:spacing w:val="-4"/>
      <w:kern w:val="28"/>
      <w:sz w:val="18"/>
      <w:lang w:val="nl-NL" w:eastAsia="nl-NL"/>
    </w:rPr>
  </w:style>
  <w:style w:type="character" w:customStyle="1" w:styleId="berschrift8Zchn">
    <w:name w:val="Überschrift 8 Zchn"/>
    <w:basedOn w:val="Absatz-Standardschriftart"/>
    <w:link w:val="berschrift8"/>
    <w:rsid w:val="00765EA7"/>
    <w:rPr>
      <w:rFonts w:ascii="Tahoma" w:hAnsi="Tahoma" w:cs="Tahoma"/>
      <w:i/>
      <w:spacing w:val="-4"/>
      <w:kern w:val="28"/>
      <w:sz w:val="18"/>
      <w:szCs w:val="18"/>
      <w:lang w:val="nl-NL" w:eastAsia="nl-NL"/>
    </w:rPr>
  </w:style>
  <w:style w:type="character" w:customStyle="1" w:styleId="berschrift9Zchn">
    <w:name w:val="Überschrift 9 Zchn"/>
    <w:basedOn w:val="Absatz-Standardschriftart"/>
    <w:link w:val="berschrift9"/>
    <w:rsid w:val="00765EA7"/>
    <w:rPr>
      <w:rFonts w:ascii="Tahoma" w:hAnsi="Tahoma" w:cs="Tahoma"/>
      <w:spacing w:val="-4"/>
      <w:kern w:val="28"/>
      <w:sz w:val="18"/>
      <w:szCs w:val="18"/>
      <w:lang w:val="nl-NL" w:eastAsia="nl-NL"/>
    </w:rPr>
  </w:style>
  <w:style w:type="character" w:customStyle="1" w:styleId="SprechblasentextZchn">
    <w:name w:val="Sprechblasentext Zchn"/>
    <w:basedOn w:val="Absatz-Standardschriftart"/>
    <w:link w:val="Sprechblasentext"/>
    <w:rsid w:val="00765EA7"/>
    <w:rPr>
      <w:rFonts w:ascii="Tahoma" w:hAnsi="Tahoma" w:cs="Tahoma"/>
      <w:sz w:val="16"/>
      <w:szCs w:val="16"/>
      <w:lang w:val="nl-NL" w:eastAsia="nl-NL"/>
    </w:rPr>
  </w:style>
  <w:style w:type="character" w:styleId="Platzhaltertext">
    <w:name w:val="Placeholder Text"/>
    <w:basedOn w:val="Absatz-Standardschriftart"/>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Absatz-Standardschriftart"/>
    <w:rsid w:val="00907B2C"/>
  </w:style>
  <w:style w:type="character" w:customStyle="1" w:styleId="hps">
    <w:name w:val="hps"/>
    <w:basedOn w:val="Absatz-Standardschriftart"/>
    <w:rsid w:val="008D115F"/>
  </w:style>
  <w:style w:type="paragraph" w:styleId="Verzeichnis6">
    <w:name w:val="toc 6"/>
    <w:basedOn w:val="Standard"/>
    <w:next w:val="Standard"/>
    <w:autoRedefine/>
    <w:uiPriority w:val="39"/>
    <w:unhideWhenUsed/>
    <w:rsid w:val="00EF0F00"/>
    <w:pPr>
      <w:spacing w:after="0"/>
      <w:ind w:left="800"/>
    </w:pPr>
    <w:rPr>
      <w:rFonts w:asciiTheme="minorHAnsi" w:hAnsiTheme="minorHAnsi"/>
    </w:rPr>
  </w:style>
  <w:style w:type="paragraph" w:styleId="Verzeichnis7">
    <w:name w:val="toc 7"/>
    <w:basedOn w:val="Standard"/>
    <w:next w:val="Standard"/>
    <w:autoRedefine/>
    <w:uiPriority w:val="39"/>
    <w:unhideWhenUsed/>
    <w:rsid w:val="00EF0F00"/>
    <w:pPr>
      <w:spacing w:after="0"/>
      <w:ind w:left="1000"/>
    </w:pPr>
    <w:rPr>
      <w:rFonts w:asciiTheme="minorHAnsi" w:hAnsiTheme="minorHAnsi"/>
    </w:rPr>
  </w:style>
  <w:style w:type="paragraph" w:styleId="Verzeichnis8">
    <w:name w:val="toc 8"/>
    <w:basedOn w:val="Standard"/>
    <w:next w:val="Standard"/>
    <w:autoRedefine/>
    <w:uiPriority w:val="39"/>
    <w:unhideWhenUsed/>
    <w:rsid w:val="00EF0F00"/>
    <w:pPr>
      <w:spacing w:after="0"/>
      <w:ind w:left="1200"/>
    </w:pPr>
    <w:rPr>
      <w:rFonts w:asciiTheme="minorHAnsi" w:hAnsiTheme="minorHAnsi"/>
    </w:rPr>
  </w:style>
  <w:style w:type="paragraph" w:styleId="Verzeichnis9">
    <w:name w:val="toc 9"/>
    <w:basedOn w:val="Standard"/>
    <w:next w:val="Standard"/>
    <w:autoRedefine/>
    <w:uiPriority w:val="39"/>
    <w:unhideWhenUsed/>
    <w:rsid w:val="00EF0F00"/>
    <w:pPr>
      <w:spacing w:after="0"/>
      <w:ind w:left="1400"/>
    </w:pPr>
    <w:rPr>
      <w:rFonts w:asciiTheme="minorHAnsi" w:hAnsiTheme="minorHAnsi"/>
    </w:rPr>
  </w:style>
  <w:style w:type="paragraph" w:styleId="Kommentarthema">
    <w:name w:val="annotation subject"/>
    <w:basedOn w:val="Kommentartext"/>
    <w:next w:val="Kommentartext"/>
    <w:link w:val="KommentarthemaZchn"/>
    <w:uiPriority w:val="99"/>
    <w:semiHidden/>
    <w:unhideWhenUsed/>
    <w:rsid w:val="00951072"/>
    <w:pPr>
      <w:spacing w:line="240" w:lineRule="auto"/>
    </w:pPr>
    <w:rPr>
      <w:b/>
      <w:bCs/>
    </w:rPr>
  </w:style>
  <w:style w:type="character" w:customStyle="1" w:styleId="KommentartextZchn">
    <w:name w:val="Kommentartext Zchn"/>
    <w:basedOn w:val="Absatz-Standardschriftart"/>
    <w:link w:val="Kommentartext"/>
    <w:semiHidden/>
    <w:rsid w:val="00951072"/>
    <w:rPr>
      <w:rFonts w:ascii="Tahoma" w:hAnsi="Tahoma" w:cs="Tahoma"/>
      <w:lang w:val="nl-NL" w:eastAsia="nl-NL"/>
    </w:rPr>
  </w:style>
  <w:style w:type="character" w:customStyle="1" w:styleId="KommentarthemaZchn">
    <w:name w:val="Kommentarthema Zchn"/>
    <w:basedOn w:val="KommentartextZchn"/>
    <w:link w:val="Kommentarthema"/>
    <w:uiPriority w:val="99"/>
    <w:semiHidden/>
    <w:rsid w:val="00951072"/>
    <w:rPr>
      <w:rFonts w:ascii="Tahoma" w:hAnsi="Tahoma" w:cs="Tahoma"/>
      <w:b/>
      <w:bCs/>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15558">
      <w:bodyDiv w:val="1"/>
      <w:marLeft w:val="0"/>
      <w:marRight w:val="0"/>
      <w:marTop w:val="0"/>
      <w:marBottom w:val="0"/>
      <w:divBdr>
        <w:top w:val="none" w:sz="0" w:space="0" w:color="auto"/>
        <w:left w:val="none" w:sz="0" w:space="0" w:color="auto"/>
        <w:bottom w:val="none" w:sz="0" w:space="0" w:color="auto"/>
        <w:right w:val="none" w:sz="0" w:space="0" w:color="auto"/>
      </w:divBdr>
    </w:div>
    <w:div w:id="335303806">
      <w:bodyDiv w:val="1"/>
      <w:marLeft w:val="0"/>
      <w:marRight w:val="0"/>
      <w:marTop w:val="0"/>
      <w:marBottom w:val="0"/>
      <w:divBdr>
        <w:top w:val="none" w:sz="0" w:space="0" w:color="auto"/>
        <w:left w:val="none" w:sz="0" w:space="0" w:color="auto"/>
        <w:bottom w:val="none" w:sz="0" w:space="0" w:color="auto"/>
        <w:right w:val="none" w:sz="0" w:space="0" w:color="auto"/>
      </w:divBdr>
    </w:div>
    <w:div w:id="984551463">
      <w:bodyDiv w:val="1"/>
      <w:marLeft w:val="0"/>
      <w:marRight w:val="0"/>
      <w:marTop w:val="0"/>
      <w:marBottom w:val="0"/>
      <w:divBdr>
        <w:top w:val="none" w:sz="0" w:space="0" w:color="auto"/>
        <w:left w:val="none" w:sz="0" w:space="0" w:color="auto"/>
        <w:bottom w:val="none" w:sz="0" w:space="0" w:color="auto"/>
        <w:right w:val="none" w:sz="0" w:space="0" w:color="auto"/>
      </w:divBdr>
    </w:div>
    <w:div w:id="1052193033">
      <w:bodyDiv w:val="1"/>
      <w:marLeft w:val="0"/>
      <w:marRight w:val="0"/>
      <w:marTop w:val="0"/>
      <w:marBottom w:val="0"/>
      <w:divBdr>
        <w:top w:val="none" w:sz="0" w:space="0" w:color="auto"/>
        <w:left w:val="none" w:sz="0" w:space="0" w:color="auto"/>
        <w:bottom w:val="none" w:sz="0" w:space="0" w:color="auto"/>
        <w:right w:val="none" w:sz="0" w:space="0" w:color="auto"/>
      </w:divBdr>
    </w:div>
    <w:div w:id="1157110105">
      <w:bodyDiv w:val="1"/>
      <w:marLeft w:val="0"/>
      <w:marRight w:val="0"/>
      <w:marTop w:val="0"/>
      <w:marBottom w:val="0"/>
      <w:divBdr>
        <w:top w:val="none" w:sz="0" w:space="0" w:color="auto"/>
        <w:left w:val="none" w:sz="0" w:space="0" w:color="auto"/>
        <w:bottom w:val="none" w:sz="0" w:space="0" w:color="auto"/>
        <w:right w:val="none" w:sz="0" w:space="0" w:color="auto"/>
      </w:divBdr>
    </w:div>
    <w:div w:id="1370841168">
      <w:bodyDiv w:val="1"/>
      <w:marLeft w:val="0"/>
      <w:marRight w:val="0"/>
      <w:marTop w:val="0"/>
      <w:marBottom w:val="0"/>
      <w:divBdr>
        <w:top w:val="none" w:sz="0" w:space="0" w:color="auto"/>
        <w:left w:val="none" w:sz="0" w:space="0" w:color="auto"/>
        <w:bottom w:val="none" w:sz="0" w:space="0" w:color="auto"/>
        <w:right w:val="none" w:sz="0" w:space="0" w:color="auto"/>
      </w:divBdr>
    </w:div>
    <w:div w:id="199402197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4.wmf"/><Relationship Id="rId21" Type="http://schemas.openxmlformats.org/officeDocument/2006/relationships/image" Target="media/image11.wmf"/><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hyperlink" Target="http://www.walter-fendt.de/html5/phen/refractionhuygens_en.htm" TargetMode="External"/><Relationship Id="rId50" Type="http://schemas.openxmlformats.org/officeDocument/2006/relationships/image" Target="media/image32.png"/><Relationship Id="rId55" Type="http://schemas.openxmlformats.org/officeDocument/2006/relationships/image" Target="media/image37.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2.bin"/><Relationship Id="rId29" Type="http://schemas.openxmlformats.org/officeDocument/2006/relationships/hyperlink" Target="http://web.bryanston.co.uk/physics/Applets/Wave%20animations/Sound%20waves/Superposition%20of%20Waves.htm" TargetMode="External"/><Relationship Id="rId41" Type="http://schemas.openxmlformats.org/officeDocument/2006/relationships/image" Target="media/image25.jpeg"/><Relationship Id="rId54" Type="http://schemas.openxmlformats.org/officeDocument/2006/relationships/image" Target="media/image3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nc-sa/4.0/" TargetMode="External"/><Relationship Id="rId24" Type="http://schemas.openxmlformats.org/officeDocument/2006/relationships/oleObject" Target="embeddings/oleObject4.bin"/><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oleObject" Target="embeddings/oleObject7.bin"/><Relationship Id="rId45" Type="http://schemas.openxmlformats.org/officeDocument/2006/relationships/image" Target="media/image29.wmf"/><Relationship Id="rId53" Type="http://schemas.openxmlformats.org/officeDocument/2006/relationships/image" Target="media/image35.jpeg"/><Relationship Id="rId58" Type="http://schemas.openxmlformats.org/officeDocument/2006/relationships/image" Target="media/image4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wmf"/><Relationship Id="rId28" Type="http://schemas.openxmlformats.org/officeDocument/2006/relationships/image" Target="media/image15.jpeg"/><Relationship Id="rId36" Type="http://schemas.openxmlformats.org/officeDocument/2006/relationships/oleObject" Target="embeddings/oleObject6.bin"/><Relationship Id="rId49" Type="http://schemas.openxmlformats.org/officeDocument/2006/relationships/image" Target="media/image31.jpeg"/><Relationship Id="rId57" Type="http://schemas.openxmlformats.org/officeDocument/2006/relationships/image" Target="media/image39.pn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wmf"/><Relationship Id="rId31" Type="http://schemas.openxmlformats.org/officeDocument/2006/relationships/image" Target="media/image17.jpeg"/><Relationship Id="rId44" Type="http://schemas.openxmlformats.org/officeDocument/2006/relationships/image" Target="media/image28.png"/><Relationship Id="rId52" Type="http://schemas.openxmlformats.org/officeDocument/2006/relationships/image" Target="media/image34.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oleObject" Target="embeddings/oleObject3.bin"/><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wmf"/><Relationship Id="rId43" Type="http://schemas.openxmlformats.org/officeDocument/2006/relationships/image" Target="media/image27.jpeg"/><Relationship Id="rId48" Type="http://schemas.openxmlformats.org/officeDocument/2006/relationships/image" Target="media/image30.jpeg"/><Relationship Id="rId56"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oleObject" Target="embeddings/oleObject8.bin"/><Relationship Id="rId59" Type="http://schemas.openxmlformats.org/officeDocument/2006/relationships/image" Target="media/image4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fr\LOCALS~1\Temp\TCD42.tmp\Bedrijfsrapport.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EA227-DB96-47C6-B453-875511EEC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Bedrijfsrapport.dot</Template>
  <TotalTime>0</TotalTime>
  <Pages>17</Pages>
  <Words>3751</Words>
  <Characters>23632</Characters>
  <Application>Microsoft Office Word</Application>
  <DocSecurity>0</DocSecurity>
  <Lines>196</Lines>
  <Paragraphs>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Katholieke Hogeschool Limburg</vt:lpstr>
      <vt:lpstr>Katholieke Hogeschool Limburg</vt:lpstr>
    </vt:vector>
  </TitlesOfParts>
  <Company>Fachhochschule Nordwestschweiz</Company>
  <LinksUpToDate>false</LinksUpToDate>
  <CharactersWithSpaces>27329</CharactersWithSpaces>
  <SharedDoc>false</SharedDoc>
  <HLinks>
    <vt:vector size="72" baseType="variant">
      <vt:variant>
        <vt:i4>2687076</vt:i4>
      </vt:variant>
      <vt:variant>
        <vt:i4>48</vt:i4>
      </vt:variant>
      <vt:variant>
        <vt:i4>0</vt:i4>
      </vt:variant>
      <vt:variant>
        <vt:i4>5</vt:i4>
      </vt:variant>
      <vt:variant>
        <vt:lpwstr>http://www.youtube.com/watch?v=l4yg4HTm3uk</vt:lpwstr>
      </vt:variant>
      <vt:variant>
        <vt:lpwstr/>
      </vt:variant>
      <vt:variant>
        <vt:i4>3276809</vt:i4>
      </vt:variant>
      <vt:variant>
        <vt:i4>45</vt:i4>
      </vt:variant>
      <vt:variant>
        <vt:i4>0</vt:i4>
      </vt:variant>
      <vt:variant>
        <vt:i4>5</vt:i4>
      </vt:variant>
      <vt:variant>
        <vt:lpwstr>http://www.youtube.com/watch?v=DThUKDM_Wtk</vt:lpwstr>
      </vt:variant>
      <vt:variant>
        <vt:lpwstr/>
      </vt:variant>
      <vt:variant>
        <vt:i4>3276915</vt:i4>
      </vt:variant>
      <vt:variant>
        <vt:i4>42</vt:i4>
      </vt:variant>
      <vt:variant>
        <vt:i4>0</vt:i4>
      </vt:variant>
      <vt:variant>
        <vt:i4>5</vt:i4>
      </vt:variant>
      <vt:variant>
        <vt:lpwstr>http://www.youtube.com/watch?v=1gT7hlYvKg0&amp;feature=related</vt:lpwstr>
      </vt:variant>
      <vt:variant>
        <vt:lpwstr/>
      </vt:variant>
      <vt:variant>
        <vt:i4>3604581</vt:i4>
      </vt:variant>
      <vt:variant>
        <vt:i4>36</vt:i4>
      </vt:variant>
      <vt:variant>
        <vt:i4>0</vt:i4>
      </vt:variant>
      <vt:variant>
        <vt:i4>5</vt:i4>
      </vt:variant>
      <vt:variant>
        <vt:lpwstr>http://video.about.com/chemistry/How-to-Do-a-Flame-Test.htm</vt:lpwstr>
      </vt:variant>
      <vt:variant>
        <vt:lpwstr/>
      </vt:variant>
      <vt:variant>
        <vt:i4>1769531</vt:i4>
      </vt:variant>
      <vt:variant>
        <vt:i4>26</vt:i4>
      </vt:variant>
      <vt:variant>
        <vt:i4>0</vt:i4>
      </vt:variant>
      <vt:variant>
        <vt:i4>5</vt:i4>
      </vt:variant>
      <vt:variant>
        <vt:lpwstr/>
      </vt:variant>
      <vt:variant>
        <vt:lpwstr>_Toc302682287</vt:lpwstr>
      </vt:variant>
      <vt:variant>
        <vt:i4>1769531</vt:i4>
      </vt:variant>
      <vt:variant>
        <vt:i4>20</vt:i4>
      </vt:variant>
      <vt:variant>
        <vt:i4>0</vt:i4>
      </vt:variant>
      <vt:variant>
        <vt:i4>5</vt:i4>
      </vt:variant>
      <vt:variant>
        <vt:lpwstr/>
      </vt:variant>
      <vt:variant>
        <vt:lpwstr>_Toc302682286</vt:lpwstr>
      </vt:variant>
      <vt:variant>
        <vt:i4>1769531</vt:i4>
      </vt:variant>
      <vt:variant>
        <vt:i4>14</vt:i4>
      </vt:variant>
      <vt:variant>
        <vt:i4>0</vt:i4>
      </vt:variant>
      <vt:variant>
        <vt:i4>5</vt:i4>
      </vt:variant>
      <vt:variant>
        <vt:lpwstr/>
      </vt:variant>
      <vt:variant>
        <vt:lpwstr>_Toc302682285</vt:lpwstr>
      </vt:variant>
      <vt:variant>
        <vt:i4>1769531</vt:i4>
      </vt:variant>
      <vt:variant>
        <vt:i4>8</vt:i4>
      </vt:variant>
      <vt:variant>
        <vt:i4>0</vt:i4>
      </vt:variant>
      <vt:variant>
        <vt:i4>5</vt:i4>
      </vt:variant>
      <vt:variant>
        <vt:lpwstr/>
      </vt:variant>
      <vt:variant>
        <vt:lpwstr>_Toc302682284</vt:lpwstr>
      </vt:variant>
      <vt:variant>
        <vt:i4>1769531</vt:i4>
      </vt:variant>
      <vt:variant>
        <vt:i4>2</vt:i4>
      </vt:variant>
      <vt:variant>
        <vt:i4>0</vt:i4>
      </vt:variant>
      <vt:variant>
        <vt:i4>5</vt:i4>
      </vt:variant>
      <vt:variant>
        <vt:lpwstr/>
      </vt:variant>
      <vt:variant>
        <vt:lpwstr>_Toc302682283</vt:lpwstr>
      </vt:variant>
      <vt:variant>
        <vt:i4>786458</vt:i4>
      </vt:variant>
      <vt:variant>
        <vt:i4>0</vt:i4>
      </vt:variant>
      <vt:variant>
        <vt:i4>0</vt:i4>
      </vt:variant>
      <vt:variant>
        <vt:i4>5</vt:i4>
      </vt:variant>
      <vt:variant>
        <vt:lpwstr>http://www.khlim.be/</vt:lpwstr>
      </vt:variant>
      <vt:variant>
        <vt:lpwstr/>
      </vt:variant>
      <vt:variant>
        <vt:i4>2162726</vt:i4>
      </vt:variant>
      <vt:variant>
        <vt:i4>-1</vt:i4>
      </vt:variant>
      <vt:variant>
        <vt:i4>1729</vt:i4>
      </vt:variant>
      <vt:variant>
        <vt:i4>1</vt:i4>
      </vt:variant>
      <vt:variant>
        <vt:lpwstr>http://upload.wikimedia.org/wikipedia/commons/thumb/0/0d/LPS_Lamp_35W_running.jpg/250px-LPS_Lamp_35W_running.jpg</vt:lpwstr>
      </vt:variant>
      <vt:variant>
        <vt:lpwstr/>
      </vt:variant>
      <vt:variant>
        <vt:i4>2490452</vt:i4>
      </vt:variant>
      <vt:variant>
        <vt:i4>-1</vt:i4>
      </vt:variant>
      <vt:variant>
        <vt:i4>1731</vt:i4>
      </vt:variant>
      <vt:variant>
        <vt:i4>1</vt:i4>
      </vt:variant>
      <vt:variant>
        <vt:lpwstr>http://www.exo-terra.com/images/shared/products/solar_glo.jpg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Katholieke Hogeschool Limburg</dc:title>
  <dc:creator>rfr</dc:creator>
  <cp:lastModifiedBy>Herrmann Miriam</cp:lastModifiedBy>
  <cp:revision>13</cp:revision>
  <cp:lastPrinted>2011-09-01T21:28:00Z</cp:lastPrinted>
  <dcterms:created xsi:type="dcterms:W3CDTF">2015-09-29T17:58:00Z</dcterms:created>
  <dcterms:modified xsi:type="dcterms:W3CDTF">2015-10-17T13:36:00Z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TC010178161043</vt:lpwstr>
  </property>
</Properties>
</file>